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5689" w14:textId="77777777" w:rsidR="009A369F" w:rsidRPr="00D67F8E" w:rsidRDefault="009A369F">
      <w:pPr>
        <w:pStyle w:val="a5"/>
        <w:rPr>
          <w:sz w:val="22"/>
          <w:szCs w:val="22"/>
        </w:rPr>
      </w:pPr>
      <w:r w:rsidRPr="00D67F8E">
        <w:rPr>
          <w:sz w:val="22"/>
          <w:szCs w:val="22"/>
        </w:rPr>
        <w:t>Договор</w:t>
      </w:r>
      <w:r w:rsidR="00097F0A" w:rsidRPr="00D67F8E">
        <w:rPr>
          <w:sz w:val="22"/>
          <w:szCs w:val="22"/>
        </w:rPr>
        <w:t>-поручение по оформлению выездных документов</w:t>
      </w:r>
      <w:r w:rsidRPr="00D67F8E">
        <w:rPr>
          <w:sz w:val="22"/>
          <w:szCs w:val="22"/>
        </w:rPr>
        <w:t xml:space="preserve"> № _______</w:t>
      </w:r>
    </w:p>
    <w:p w14:paraId="3B3287C8" w14:textId="77777777" w:rsidR="009A369F" w:rsidRPr="00D67F8E" w:rsidRDefault="009A369F">
      <w:pPr>
        <w:tabs>
          <w:tab w:val="left" w:pos="142"/>
          <w:tab w:val="left" w:pos="720"/>
          <w:tab w:val="left" w:pos="3312"/>
        </w:tabs>
        <w:ind w:right="1" w:firstLine="709"/>
        <w:jc w:val="center"/>
        <w:rPr>
          <w:b/>
          <w:bCs/>
          <w:sz w:val="22"/>
          <w:szCs w:val="22"/>
        </w:rPr>
      </w:pPr>
    </w:p>
    <w:p w14:paraId="1C8FDE79" w14:textId="008FAAE1" w:rsidR="009A369F" w:rsidRPr="00D67F8E" w:rsidRDefault="009A369F">
      <w:pPr>
        <w:tabs>
          <w:tab w:val="left" w:pos="142"/>
          <w:tab w:val="left" w:pos="720"/>
          <w:tab w:val="left" w:pos="3312"/>
        </w:tabs>
        <w:ind w:right="1" w:firstLine="709"/>
        <w:jc w:val="center"/>
        <w:rPr>
          <w:position w:val="6"/>
          <w:sz w:val="22"/>
          <w:szCs w:val="22"/>
        </w:rPr>
      </w:pPr>
      <w:r w:rsidRPr="00D67F8E">
        <w:rPr>
          <w:b/>
          <w:bCs/>
          <w:sz w:val="22"/>
          <w:szCs w:val="22"/>
        </w:rPr>
        <w:t xml:space="preserve">г. Москва                                                     </w:t>
      </w:r>
      <w:proofErr w:type="gramStart"/>
      <w:r w:rsidRPr="00D67F8E">
        <w:rPr>
          <w:b/>
          <w:bCs/>
          <w:sz w:val="22"/>
          <w:szCs w:val="22"/>
        </w:rPr>
        <w:t xml:space="preserve">   «</w:t>
      </w:r>
      <w:proofErr w:type="gramEnd"/>
      <w:r w:rsidRPr="00D67F8E">
        <w:rPr>
          <w:b/>
          <w:bCs/>
          <w:sz w:val="22"/>
          <w:szCs w:val="22"/>
        </w:rPr>
        <w:t>__</w:t>
      </w:r>
      <w:r w:rsidR="00042971">
        <w:rPr>
          <w:b/>
          <w:bCs/>
          <w:sz w:val="22"/>
          <w:szCs w:val="22"/>
        </w:rPr>
        <w:t>_</w:t>
      </w:r>
      <w:r w:rsidRPr="00D67F8E">
        <w:rPr>
          <w:b/>
          <w:bCs/>
          <w:sz w:val="22"/>
          <w:szCs w:val="22"/>
        </w:rPr>
        <w:t>__»____________20</w:t>
      </w:r>
      <w:r w:rsidR="009D0140">
        <w:rPr>
          <w:b/>
          <w:bCs/>
          <w:sz w:val="22"/>
          <w:szCs w:val="22"/>
        </w:rPr>
        <w:t>2</w:t>
      </w:r>
      <w:r w:rsidR="00E822F9" w:rsidRPr="00E822F9">
        <w:rPr>
          <w:b/>
          <w:bCs/>
          <w:sz w:val="22"/>
          <w:szCs w:val="22"/>
        </w:rPr>
        <w:t>4</w:t>
      </w:r>
      <w:r w:rsidRPr="00D67F8E">
        <w:rPr>
          <w:b/>
          <w:bCs/>
          <w:sz w:val="22"/>
          <w:szCs w:val="22"/>
        </w:rPr>
        <w:t>г.</w:t>
      </w:r>
    </w:p>
    <w:p w14:paraId="56568120" w14:textId="77777777" w:rsidR="009A369F" w:rsidRPr="00D67F8E" w:rsidRDefault="009A369F">
      <w:pPr>
        <w:tabs>
          <w:tab w:val="left" w:pos="142"/>
        </w:tabs>
        <w:ind w:right="1" w:firstLine="709"/>
        <w:jc w:val="both"/>
        <w:rPr>
          <w:i/>
          <w:iCs/>
          <w:sz w:val="22"/>
          <w:szCs w:val="22"/>
        </w:rPr>
      </w:pPr>
    </w:p>
    <w:p w14:paraId="4FA4992B" w14:textId="38E37B72" w:rsidR="009A369F" w:rsidRPr="00D67F8E" w:rsidRDefault="009A369F" w:rsidP="00757708">
      <w:pPr>
        <w:pStyle w:val="a3"/>
        <w:tabs>
          <w:tab w:val="left" w:pos="142"/>
        </w:tabs>
        <w:ind w:left="0" w:right="1" w:firstLine="709"/>
        <w:rPr>
          <w:sz w:val="22"/>
          <w:szCs w:val="22"/>
        </w:rPr>
      </w:pPr>
      <w:r w:rsidRPr="00D67F8E">
        <w:rPr>
          <w:sz w:val="22"/>
          <w:szCs w:val="22"/>
        </w:rPr>
        <w:t xml:space="preserve">ООО </w:t>
      </w:r>
      <w:r w:rsidR="00021699" w:rsidRPr="00D67F8E">
        <w:rPr>
          <w:sz w:val="22"/>
          <w:szCs w:val="22"/>
        </w:rPr>
        <w:t>«</w:t>
      </w:r>
      <w:r w:rsidR="0090214E" w:rsidRPr="00D67F8E">
        <w:rPr>
          <w:sz w:val="22"/>
          <w:szCs w:val="22"/>
        </w:rPr>
        <w:t>КАЛИНКА СЕРВИС</w:t>
      </w:r>
      <w:r w:rsidR="00021699" w:rsidRPr="00D67F8E">
        <w:rPr>
          <w:sz w:val="22"/>
          <w:szCs w:val="22"/>
        </w:rPr>
        <w:t>»</w:t>
      </w:r>
      <w:r w:rsidRPr="00D67F8E">
        <w:rPr>
          <w:sz w:val="22"/>
          <w:szCs w:val="22"/>
        </w:rPr>
        <w:t>, именуемое в дальнейшем Исполнитель, в лице</w:t>
      </w:r>
      <w:r w:rsidR="00021699" w:rsidRPr="00D67F8E">
        <w:rPr>
          <w:sz w:val="22"/>
          <w:szCs w:val="22"/>
        </w:rPr>
        <w:t xml:space="preserve"> </w:t>
      </w:r>
      <w:r w:rsidR="009C370D">
        <w:rPr>
          <w:sz w:val="22"/>
          <w:szCs w:val="22"/>
        </w:rPr>
        <w:t>исполнительного</w:t>
      </w:r>
      <w:r w:rsidR="002B3FF1">
        <w:rPr>
          <w:sz w:val="22"/>
          <w:szCs w:val="22"/>
        </w:rPr>
        <w:t xml:space="preserve"> </w:t>
      </w:r>
      <w:r w:rsidRPr="00D67F8E">
        <w:rPr>
          <w:sz w:val="22"/>
          <w:szCs w:val="22"/>
        </w:rPr>
        <w:t xml:space="preserve">директора </w:t>
      </w:r>
      <w:r w:rsidR="00FD6C03">
        <w:rPr>
          <w:sz w:val="22"/>
          <w:szCs w:val="22"/>
        </w:rPr>
        <w:t>Чайка</w:t>
      </w:r>
      <w:r w:rsidR="00312E40">
        <w:rPr>
          <w:sz w:val="22"/>
          <w:szCs w:val="22"/>
        </w:rPr>
        <w:t xml:space="preserve"> </w:t>
      </w:r>
      <w:r w:rsidR="00FD6C03">
        <w:rPr>
          <w:sz w:val="22"/>
          <w:szCs w:val="22"/>
        </w:rPr>
        <w:t>Е.</w:t>
      </w:r>
      <w:r w:rsidR="009C370D">
        <w:rPr>
          <w:sz w:val="22"/>
          <w:szCs w:val="22"/>
        </w:rPr>
        <w:t>О</w:t>
      </w:r>
      <w:r w:rsidR="00FD6C03">
        <w:rPr>
          <w:sz w:val="22"/>
          <w:szCs w:val="22"/>
        </w:rPr>
        <w:t>.</w:t>
      </w:r>
      <w:r w:rsidRPr="00D67F8E">
        <w:rPr>
          <w:sz w:val="22"/>
          <w:szCs w:val="22"/>
        </w:rPr>
        <w:t>, действующего на основании</w:t>
      </w:r>
      <w:r w:rsidR="0090214E" w:rsidRPr="00D67F8E">
        <w:rPr>
          <w:sz w:val="22"/>
          <w:szCs w:val="22"/>
        </w:rPr>
        <w:t xml:space="preserve"> </w:t>
      </w:r>
      <w:r w:rsidR="00FD6C03">
        <w:rPr>
          <w:sz w:val="22"/>
          <w:szCs w:val="22"/>
        </w:rPr>
        <w:t>Доверенности № 6 от 01 сентября 2023 г.</w:t>
      </w:r>
      <w:r w:rsidRPr="00D67F8E">
        <w:rPr>
          <w:sz w:val="22"/>
          <w:szCs w:val="22"/>
        </w:rPr>
        <w:t>, и ___________________________________________, именуемое в дальнейшем Заказчик, в лице ____________________________________________ действующего на основании _______________________________________________, заключили настоящий Договор о нижеследующем:</w:t>
      </w:r>
    </w:p>
    <w:p w14:paraId="7894D9B7" w14:textId="77777777" w:rsidR="009A369F" w:rsidRPr="00D67F8E" w:rsidRDefault="009A369F">
      <w:pPr>
        <w:jc w:val="center"/>
        <w:rPr>
          <w:sz w:val="22"/>
          <w:szCs w:val="22"/>
        </w:rPr>
      </w:pPr>
      <w:r w:rsidRPr="00D67F8E">
        <w:rPr>
          <w:sz w:val="22"/>
          <w:szCs w:val="22"/>
        </w:rPr>
        <w:t>1. Предмет договора</w:t>
      </w:r>
    </w:p>
    <w:p w14:paraId="01712C2F" w14:textId="77777777" w:rsidR="00097F0A" w:rsidRPr="00D67F8E" w:rsidRDefault="009A369F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 xml:space="preserve">1.1. По настоящему договору </w:t>
      </w:r>
      <w:r w:rsidR="00097F0A" w:rsidRPr="00D67F8E">
        <w:rPr>
          <w:sz w:val="22"/>
          <w:szCs w:val="22"/>
        </w:rPr>
        <w:t xml:space="preserve">Заказчик поручает, а </w:t>
      </w:r>
      <w:r w:rsidRPr="00D67F8E">
        <w:rPr>
          <w:sz w:val="22"/>
          <w:szCs w:val="22"/>
        </w:rPr>
        <w:t>Исполнитель принимает на себя обяза</w:t>
      </w:r>
      <w:r w:rsidR="00097F0A" w:rsidRPr="00D67F8E">
        <w:rPr>
          <w:sz w:val="22"/>
          <w:szCs w:val="22"/>
        </w:rPr>
        <w:t>тельство от имени, по поручению и за счет Заказчика обеспечить передачу документов в соответствующе</w:t>
      </w:r>
      <w:r w:rsidR="0064503C" w:rsidRPr="00D67F8E">
        <w:rPr>
          <w:sz w:val="22"/>
          <w:szCs w:val="22"/>
        </w:rPr>
        <w:t>е</w:t>
      </w:r>
      <w:r w:rsidR="00097F0A" w:rsidRPr="00D67F8E">
        <w:rPr>
          <w:sz w:val="22"/>
          <w:szCs w:val="22"/>
        </w:rPr>
        <w:t xml:space="preserve"> консульств</w:t>
      </w:r>
      <w:r w:rsidR="0064503C" w:rsidRPr="00D67F8E">
        <w:rPr>
          <w:sz w:val="22"/>
          <w:szCs w:val="22"/>
        </w:rPr>
        <w:t>о</w:t>
      </w:r>
      <w:r w:rsidR="00830F1D" w:rsidRPr="00D67F8E">
        <w:rPr>
          <w:sz w:val="22"/>
          <w:szCs w:val="22"/>
        </w:rPr>
        <w:t xml:space="preserve"> или уполномоченн</w:t>
      </w:r>
      <w:r w:rsidR="0064503C" w:rsidRPr="00D67F8E">
        <w:rPr>
          <w:sz w:val="22"/>
          <w:szCs w:val="22"/>
        </w:rPr>
        <w:t>ый</w:t>
      </w:r>
      <w:r w:rsidR="00830F1D" w:rsidRPr="00D67F8E">
        <w:rPr>
          <w:sz w:val="22"/>
          <w:szCs w:val="22"/>
        </w:rPr>
        <w:t xml:space="preserve"> визов</w:t>
      </w:r>
      <w:r w:rsidR="0064503C" w:rsidRPr="00D67F8E">
        <w:rPr>
          <w:sz w:val="22"/>
          <w:szCs w:val="22"/>
        </w:rPr>
        <w:t>ый</w:t>
      </w:r>
      <w:r w:rsidR="00830F1D" w:rsidRPr="00D67F8E">
        <w:rPr>
          <w:sz w:val="22"/>
          <w:szCs w:val="22"/>
        </w:rPr>
        <w:t xml:space="preserve"> центр</w:t>
      </w:r>
      <w:r w:rsidR="00097F0A" w:rsidRPr="00D67F8E">
        <w:rPr>
          <w:sz w:val="22"/>
          <w:szCs w:val="22"/>
        </w:rPr>
        <w:t xml:space="preserve"> для оформления выездных документов (</w:t>
      </w:r>
      <w:r w:rsidR="00830F1D" w:rsidRPr="00D67F8E">
        <w:rPr>
          <w:sz w:val="22"/>
          <w:szCs w:val="22"/>
        </w:rPr>
        <w:t xml:space="preserve">выездных </w:t>
      </w:r>
      <w:r w:rsidR="00097F0A" w:rsidRPr="00D67F8E">
        <w:rPr>
          <w:sz w:val="22"/>
          <w:szCs w:val="22"/>
        </w:rPr>
        <w:t>виз)</w:t>
      </w:r>
      <w:r w:rsidRPr="00D67F8E">
        <w:rPr>
          <w:sz w:val="22"/>
          <w:szCs w:val="22"/>
        </w:rPr>
        <w:t>.</w:t>
      </w:r>
    </w:p>
    <w:p w14:paraId="6DB8AD5C" w14:textId="77777777" w:rsidR="00097F0A" w:rsidRPr="00D67F8E" w:rsidRDefault="00097F0A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 xml:space="preserve">1.2. Исполнитель осуществляет </w:t>
      </w:r>
      <w:r w:rsidR="008274C9">
        <w:rPr>
          <w:sz w:val="22"/>
          <w:szCs w:val="22"/>
        </w:rPr>
        <w:t>визовую поддержку</w:t>
      </w:r>
      <w:r w:rsidRPr="00D67F8E">
        <w:rPr>
          <w:sz w:val="22"/>
          <w:szCs w:val="22"/>
        </w:rPr>
        <w:t xml:space="preserve"> от имени и по поручению Заказчика на основании предоставленных Заказчиком документов и сведений: подготовку пакета документов, передачу документов в консульство, получение паспортов, если </w:t>
      </w:r>
      <w:r w:rsidR="00DD3970">
        <w:rPr>
          <w:sz w:val="22"/>
          <w:szCs w:val="22"/>
        </w:rPr>
        <w:t>соискатель виз</w:t>
      </w:r>
      <w:r w:rsidRPr="00D67F8E">
        <w:rPr>
          <w:sz w:val="22"/>
          <w:szCs w:val="22"/>
        </w:rPr>
        <w:t xml:space="preserve"> не вызван на личное собеседование в консульство.</w:t>
      </w:r>
    </w:p>
    <w:p w14:paraId="60DF9BA8" w14:textId="77777777" w:rsidR="00D67F8E" w:rsidRPr="00D67F8E" w:rsidRDefault="00097F0A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1.</w:t>
      </w:r>
      <w:r w:rsidR="00485ED0" w:rsidRPr="00D67F8E">
        <w:rPr>
          <w:sz w:val="22"/>
          <w:szCs w:val="22"/>
        </w:rPr>
        <w:t>3</w:t>
      </w:r>
      <w:r w:rsidRPr="00D67F8E">
        <w:rPr>
          <w:sz w:val="22"/>
          <w:szCs w:val="22"/>
        </w:rPr>
        <w:t xml:space="preserve">. </w:t>
      </w:r>
      <w:r w:rsidR="00D67F8E" w:rsidRPr="00D67F8E">
        <w:rPr>
          <w:sz w:val="22"/>
          <w:szCs w:val="22"/>
        </w:rPr>
        <w:t>Заказчик поручает, а Исполнитель принимает на себя обязательства по обеспечению Заказчика авиабилетами на международные и внутренние рейсы.</w:t>
      </w:r>
    </w:p>
    <w:p w14:paraId="7D635D5C" w14:textId="77777777" w:rsidR="009A369F" w:rsidRPr="00D67F8E" w:rsidRDefault="00D67F8E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 xml:space="preserve">1.4. </w:t>
      </w:r>
      <w:r w:rsidR="009A369F" w:rsidRPr="00D67F8E">
        <w:rPr>
          <w:sz w:val="22"/>
          <w:szCs w:val="22"/>
        </w:rPr>
        <w:t>В свою очередь Заказчик обязуется оплачивать услуги Исполнителя в размере, определяемом настоящим договором.</w:t>
      </w:r>
    </w:p>
    <w:p w14:paraId="680190C0" w14:textId="77777777" w:rsidR="009A369F" w:rsidRPr="00D67F8E" w:rsidRDefault="009A369F">
      <w:pPr>
        <w:jc w:val="both"/>
        <w:rPr>
          <w:sz w:val="22"/>
          <w:szCs w:val="22"/>
        </w:rPr>
      </w:pPr>
    </w:p>
    <w:p w14:paraId="1F1AF92F" w14:textId="77777777" w:rsidR="009A369F" w:rsidRPr="00D67F8E" w:rsidRDefault="009A369F">
      <w:pPr>
        <w:jc w:val="center"/>
        <w:rPr>
          <w:sz w:val="22"/>
          <w:szCs w:val="22"/>
        </w:rPr>
      </w:pPr>
      <w:r w:rsidRPr="00D67F8E">
        <w:rPr>
          <w:sz w:val="22"/>
          <w:szCs w:val="22"/>
        </w:rPr>
        <w:t xml:space="preserve">2. </w:t>
      </w:r>
      <w:r w:rsidR="005C49D7" w:rsidRPr="00D67F8E">
        <w:rPr>
          <w:sz w:val="22"/>
          <w:szCs w:val="22"/>
        </w:rPr>
        <w:t>Права и о</w:t>
      </w:r>
      <w:r w:rsidRPr="00D67F8E">
        <w:rPr>
          <w:sz w:val="22"/>
          <w:szCs w:val="22"/>
        </w:rPr>
        <w:t>бязанности сторон</w:t>
      </w:r>
    </w:p>
    <w:p w14:paraId="68D634F9" w14:textId="77777777" w:rsidR="009A369F" w:rsidRPr="00D67F8E" w:rsidRDefault="009A369F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2.1. Исполнитель обязан:</w:t>
      </w:r>
    </w:p>
    <w:p w14:paraId="7CBB176F" w14:textId="77777777" w:rsidR="009A369F" w:rsidRPr="00D67F8E" w:rsidRDefault="009A369F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 xml:space="preserve">- </w:t>
      </w:r>
      <w:r w:rsidR="005C49D7" w:rsidRPr="00D67F8E">
        <w:rPr>
          <w:sz w:val="22"/>
          <w:szCs w:val="22"/>
        </w:rPr>
        <w:t>обеспечить своевременную сдачу документов в консульство</w:t>
      </w:r>
      <w:r w:rsidRPr="00D67F8E">
        <w:rPr>
          <w:sz w:val="22"/>
          <w:szCs w:val="22"/>
        </w:rPr>
        <w:t>;</w:t>
      </w:r>
    </w:p>
    <w:p w14:paraId="307EFB81" w14:textId="77777777" w:rsidR="009A369F" w:rsidRPr="00D67F8E" w:rsidRDefault="009A369F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- отвечать перед Заказчиком за утрату, недостачу или повреждение находящегося у него имущества и документов Заказчика в случае, если утрата, недостача или повреждение произошли по его вине;</w:t>
      </w:r>
    </w:p>
    <w:p w14:paraId="12835936" w14:textId="77777777" w:rsidR="009A369F" w:rsidRPr="00D67F8E" w:rsidRDefault="009A369F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- принимать меры к охране прав Заказчика на его имущество и документы, находящиеся у Исполнителя;</w:t>
      </w:r>
    </w:p>
    <w:p w14:paraId="54021BD2" w14:textId="77777777" w:rsidR="009A369F" w:rsidRPr="00D67F8E" w:rsidRDefault="009A369F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- уведомлять Заказчика об отказе от выполнения поручения с указанием причин отказа.</w:t>
      </w:r>
    </w:p>
    <w:p w14:paraId="6FF231C2" w14:textId="77777777" w:rsidR="009A369F" w:rsidRPr="00D67F8E" w:rsidRDefault="009A369F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2.2. Исполнитель вправе удержать причитающиеся ему по Договору суммы из всех сумм, поступивших к нему от Заказчика.</w:t>
      </w:r>
    </w:p>
    <w:p w14:paraId="396BE3F3" w14:textId="77777777" w:rsidR="009A369F" w:rsidRPr="00D67F8E" w:rsidRDefault="009A369F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2.3. Исполнитель вправе удерживать находящиеся у него вещи и документы, которые подлежат передаче Заказчику либо лицу, указанному Заказчиком, в обеспечение своих требований по настоящему договору.</w:t>
      </w:r>
    </w:p>
    <w:p w14:paraId="7B14C082" w14:textId="77777777" w:rsidR="005C49D7" w:rsidRDefault="005C49D7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2.</w:t>
      </w:r>
      <w:r w:rsidR="000C5488" w:rsidRPr="00D67F8E">
        <w:rPr>
          <w:sz w:val="22"/>
          <w:szCs w:val="22"/>
        </w:rPr>
        <w:t>4</w:t>
      </w:r>
      <w:r w:rsidRPr="00D67F8E">
        <w:rPr>
          <w:sz w:val="22"/>
          <w:szCs w:val="22"/>
        </w:rPr>
        <w:t>. Исполнитель вправе привлекать при необходимости полномочных представителей Заказчика и третьих лиц к исполнению обязанностей по договору.</w:t>
      </w:r>
    </w:p>
    <w:p w14:paraId="662A3642" w14:textId="77777777" w:rsidR="00BA1718" w:rsidRPr="00D67F8E" w:rsidRDefault="00BA17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D67F8E">
        <w:rPr>
          <w:sz w:val="22"/>
          <w:szCs w:val="22"/>
        </w:rPr>
        <w:t xml:space="preserve">Исполнитель вправе </w:t>
      </w:r>
      <w:r>
        <w:rPr>
          <w:sz w:val="22"/>
          <w:szCs w:val="22"/>
        </w:rPr>
        <w:t>отказаться от оказания визовой поддержки, если предоставленные Заказчиком документы вызывают сомнение в подлинности, а также если</w:t>
      </w:r>
      <w:r w:rsidR="00DD3970">
        <w:rPr>
          <w:sz w:val="22"/>
          <w:szCs w:val="22"/>
        </w:rPr>
        <w:t xml:space="preserve"> </w:t>
      </w:r>
      <w:r w:rsidR="001F46A6">
        <w:rPr>
          <w:sz w:val="22"/>
          <w:szCs w:val="22"/>
        </w:rPr>
        <w:t xml:space="preserve">вследствие исполнения Договора </w:t>
      </w:r>
      <w:r w:rsidR="00DD3970">
        <w:rPr>
          <w:sz w:val="22"/>
          <w:szCs w:val="22"/>
        </w:rPr>
        <w:t>по представленным документам</w:t>
      </w:r>
      <w:r>
        <w:rPr>
          <w:sz w:val="22"/>
          <w:szCs w:val="22"/>
        </w:rPr>
        <w:t xml:space="preserve"> имеются основания предполагать негативные последствия для Исполнителя</w:t>
      </w:r>
      <w:r w:rsidR="00DD3970">
        <w:rPr>
          <w:sz w:val="22"/>
          <w:szCs w:val="22"/>
        </w:rPr>
        <w:t>, Заказчика</w:t>
      </w:r>
      <w:r>
        <w:rPr>
          <w:sz w:val="22"/>
          <w:szCs w:val="22"/>
        </w:rPr>
        <w:t xml:space="preserve"> или </w:t>
      </w:r>
      <w:r w:rsidR="00DD3970">
        <w:rPr>
          <w:sz w:val="22"/>
          <w:szCs w:val="22"/>
        </w:rPr>
        <w:t xml:space="preserve">клиентов </w:t>
      </w:r>
      <w:r>
        <w:rPr>
          <w:sz w:val="22"/>
          <w:szCs w:val="22"/>
        </w:rPr>
        <w:t xml:space="preserve">Заказчика. В этом случае Исполнитель возвращает Заказчику </w:t>
      </w:r>
      <w:r w:rsidR="00922773">
        <w:rPr>
          <w:sz w:val="22"/>
          <w:szCs w:val="22"/>
        </w:rPr>
        <w:t xml:space="preserve">все денежные средства, </w:t>
      </w:r>
      <w:r w:rsidR="00DD3970">
        <w:rPr>
          <w:sz w:val="22"/>
          <w:szCs w:val="22"/>
        </w:rPr>
        <w:t>оплаченные</w:t>
      </w:r>
      <w:r w:rsidR="00922773">
        <w:rPr>
          <w:sz w:val="22"/>
          <w:szCs w:val="22"/>
        </w:rPr>
        <w:t xml:space="preserve"> </w:t>
      </w:r>
      <w:r w:rsidR="00DD3970">
        <w:rPr>
          <w:sz w:val="22"/>
          <w:szCs w:val="22"/>
        </w:rPr>
        <w:t>за обработку таких документов</w:t>
      </w:r>
      <w:r>
        <w:rPr>
          <w:sz w:val="22"/>
          <w:szCs w:val="22"/>
        </w:rPr>
        <w:t>.</w:t>
      </w:r>
    </w:p>
    <w:p w14:paraId="7C7065B4" w14:textId="77777777" w:rsidR="009A369F" w:rsidRPr="00D67F8E" w:rsidRDefault="009A369F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2.</w:t>
      </w:r>
      <w:r w:rsidR="00BA1718">
        <w:rPr>
          <w:sz w:val="22"/>
          <w:szCs w:val="22"/>
        </w:rPr>
        <w:t>6</w:t>
      </w:r>
      <w:r w:rsidRPr="00D67F8E">
        <w:rPr>
          <w:sz w:val="22"/>
          <w:szCs w:val="22"/>
        </w:rPr>
        <w:t>. Заказчик обязан:</w:t>
      </w:r>
    </w:p>
    <w:p w14:paraId="7EFAA186" w14:textId="77777777" w:rsidR="009A369F" w:rsidRPr="00D67F8E" w:rsidRDefault="009A369F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 xml:space="preserve">- заранее представлять Исполнителю </w:t>
      </w:r>
      <w:r w:rsidR="005C49D7" w:rsidRPr="00D67F8E">
        <w:rPr>
          <w:sz w:val="22"/>
          <w:szCs w:val="22"/>
        </w:rPr>
        <w:t>достоверные сведения</w:t>
      </w:r>
      <w:r w:rsidRPr="00D67F8E">
        <w:rPr>
          <w:sz w:val="22"/>
          <w:szCs w:val="22"/>
        </w:rPr>
        <w:t xml:space="preserve"> и документы</w:t>
      </w:r>
      <w:r w:rsidR="005C49D7" w:rsidRPr="00D67F8E">
        <w:rPr>
          <w:sz w:val="22"/>
          <w:szCs w:val="22"/>
        </w:rPr>
        <w:t>, необходимые для оформления выездных документов, а также обязан присутствовать при сдаче и получении документов в консульстве, если это необходимо</w:t>
      </w:r>
      <w:r w:rsidRPr="00D67F8E">
        <w:rPr>
          <w:sz w:val="22"/>
          <w:szCs w:val="22"/>
        </w:rPr>
        <w:t>;</w:t>
      </w:r>
    </w:p>
    <w:p w14:paraId="70138AB0" w14:textId="77777777" w:rsidR="009A369F" w:rsidRPr="00D67F8E" w:rsidRDefault="009A369F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 xml:space="preserve">- принять от Исполнителя все исполненное по настоящему </w:t>
      </w:r>
      <w:r w:rsidR="00AB3139" w:rsidRPr="00D67F8E">
        <w:rPr>
          <w:sz w:val="22"/>
          <w:szCs w:val="22"/>
        </w:rPr>
        <w:t>Д</w:t>
      </w:r>
      <w:r w:rsidRPr="00D67F8E">
        <w:rPr>
          <w:sz w:val="22"/>
          <w:szCs w:val="22"/>
        </w:rPr>
        <w:t>оговору и дополнительным соглашениям (протоколам и т.п.) к нему;</w:t>
      </w:r>
    </w:p>
    <w:p w14:paraId="38BC6944" w14:textId="77777777" w:rsidR="009A369F" w:rsidRPr="00D67F8E" w:rsidRDefault="009A369F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- оплатить услуг</w:t>
      </w:r>
      <w:r w:rsidR="005C49D7" w:rsidRPr="00D67F8E">
        <w:rPr>
          <w:sz w:val="22"/>
          <w:szCs w:val="22"/>
        </w:rPr>
        <w:t>и</w:t>
      </w:r>
      <w:r w:rsidRPr="00D67F8E">
        <w:rPr>
          <w:sz w:val="22"/>
          <w:szCs w:val="22"/>
        </w:rPr>
        <w:t xml:space="preserve"> Исполнителя в порядке и размере, установленном Договором.</w:t>
      </w:r>
    </w:p>
    <w:p w14:paraId="2F1F1BC3" w14:textId="77777777" w:rsidR="009A369F" w:rsidRPr="00D67F8E" w:rsidRDefault="009A369F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2.</w:t>
      </w:r>
      <w:r w:rsidR="00BA1718">
        <w:rPr>
          <w:sz w:val="22"/>
          <w:szCs w:val="22"/>
        </w:rPr>
        <w:t>7</w:t>
      </w:r>
      <w:r w:rsidRPr="00D67F8E">
        <w:rPr>
          <w:sz w:val="22"/>
          <w:szCs w:val="22"/>
        </w:rPr>
        <w:t>. Если Исполнитель откажется от исполнения Договора вследствие нарушения Договора Заказчиком, он вправе получить возмещение понесенных расходов.</w:t>
      </w:r>
    </w:p>
    <w:p w14:paraId="5778DB4F" w14:textId="77777777" w:rsidR="009A369F" w:rsidRPr="00D67F8E" w:rsidRDefault="009A369F">
      <w:pPr>
        <w:jc w:val="both"/>
        <w:rPr>
          <w:sz w:val="22"/>
          <w:szCs w:val="22"/>
        </w:rPr>
      </w:pPr>
    </w:p>
    <w:p w14:paraId="52824CE0" w14:textId="77777777" w:rsidR="009A369F" w:rsidRPr="00D67F8E" w:rsidRDefault="009A369F">
      <w:pPr>
        <w:jc w:val="center"/>
        <w:rPr>
          <w:sz w:val="22"/>
          <w:szCs w:val="22"/>
        </w:rPr>
      </w:pPr>
      <w:r w:rsidRPr="00D67F8E">
        <w:rPr>
          <w:sz w:val="22"/>
          <w:szCs w:val="22"/>
        </w:rPr>
        <w:lastRenderedPageBreak/>
        <w:t xml:space="preserve">3. </w:t>
      </w:r>
      <w:r w:rsidR="00830F1D" w:rsidRPr="00D67F8E">
        <w:rPr>
          <w:sz w:val="22"/>
          <w:szCs w:val="22"/>
        </w:rPr>
        <w:t>Стоимость, сроки исполнения и порядок расчетов</w:t>
      </w:r>
    </w:p>
    <w:p w14:paraId="6BCC0BC8" w14:textId="77777777" w:rsidR="00830F1D" w:rsidRPr="00D67F8E" w:rsidRDefault="00D476D4">
      <w:pPr>
        <w:pStyle w:val="a4"/>
        <w:ind w:firstLine="709"/>
        <w:rPr>
          <w:sz w:val="22"/>
          <w:szCs w:val="22"/>
        </w:rPr>
      </w:pPr>
      <w:r w:rsidRPr="00D67F8E">
        <w:rPr>
          <w:sz w:val="22"/>
          <w:szCs w:val="22"/>
        </w:rPr>
        <w:t>3.</w:t>
      </w:r>
      <w:r w:rsidR="00830F1D" w:rsidRPr="00D67F8E">
        <w:rPr>
          <w:sz w:val="22"/>
          <w:szCs w:val="22"/>
        </w:rPr>
        <w:t xml:space="preserve">1. Стоимость услуг </w:t>
      </w:r>
      <w:r w:rsidR="00A33F32" w:rsidRPr="00D67F8E">
        <w:rPr>
          <w:sz w:val="22"/>
          <w:szCs w:val="22"/>
        </w:rPr>
        <w:t xml:space="preserve">Исполнителя </w:t>
      </w:r>
      <w:r w:rsidR="00D67F8E" w:rsidRPr="00D67F8E">
        <w:rPr>
          <w:sz w:val="22"/>
          <w:szCs w:val="22"/>
        </w:rPr>
        <w:t xml:space="preserve">публикуется </w:t>
      </w:r>
      <w:r w:rsidR="00A33F32" w:rsidRPr="00D67F8E">
        <w:rPr>
          <w:sz w:val="22"/>
          <w:szCs w:val="22"/>
        </w:rPr>
        <w:t xml:space="preserve">на сайте </w:t>
      </w:r>
      <w:hyperlink r:id="rId7" w:history="1">
        <w:proofErr w:type="spellStart"/>
        <w:r w:rsidR="00312E40">
          <w:rPr>
            <w:rStyle w:val="a7"/>
            <w:sz w:val="22"/>
            <w:szCs w:val="22"/>
            <w:lang w:val="en-US"/>
          </w:rPr>
          <w:t>kalinka</w:t>
        </w:r>
        <w:proofErr w:type="spellEnd"/>
        <w:r w:rsidR="00312E40" w:rsidRPr="00312E40">
          <w:rPr>
            <w:rStyle w:val="a7"/>
            <w:sz w:val="22"/>
            <w:szCs w:val="22"/>
          </w:rPr>
          <w:t>-</w:t>
        </w:r>
        <w:r w:rsidR="00312E40">
          <w:rPr>
            <w:rStyle w:val="a7"/>
            <w:sz w:val="22"/>
            <w:szCs w:val="22"/>
            <w:lang w:val="en-US"/>
          </w:rPr>
          <w:t>service</w:t>
        </w:r>
        <w:r w:rsidR="00312E40" w:rsidRPr="00312E40">
          <w:rPr>
            <w:rStyle w:val="a7"/>
            <w:sz w:val="22"/>
            <w:szCs w:val="22"/>
          </w:rPr>
          <w:t>.</w:t>
        </w:r>
        <w:proofErr w:type="spellStart"/>
        <w:r w:rsidR="00A33F32" w:rsidRPr="00D67F8E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A33F32" w:rsidRPr="00D67F8E">
        <w:rPr>
          <w:sz w:val="22"/>
          <w:szCs w:val="22"/>
        </w:rPr>
        <w:t>. При изменении стоимости услуг Исполнитель незамедлительно корректирует информацию на сайте.</w:t>
      </w:r>
      <w:r w:rsidR="00830F1D" w:rsidRPr="00D67F8E">
        <w:rPr>
          <w:sz w:val="22"/>
          <w:szCs w:val="22"/>
        </w:rPr>
        <w:t xml:space="preserve"> </w:t>
      </w:r>
    </w:p>
    <w:p w14:paraId="0DECF2C4" w14:textId="77777777" w:rsidR="003A13D1" w:rsidRPr="00D67F8E" w:rsidRDefault="003A13D1">
      <w:pPr>
        <w:pStyle w:val="a4"/>
        <w:ind w:firstLine="709"/>
        <w:rPr>
          <w:sz w:val="22"/>
          <w:szCs w:val="22"/>
        </w:rPr>
      </w:pPr>
      <w:r w:rsidRPr="00D67F8E">
        <w:rPr>
          <w:sz w:val="22"/>
          <w:szCs w:val="22"/>
        </w:rPr>
        <w:t xml:space="preserve">3.2. </w:t>
      </w:r>
      <w:r w:rsidR="003E4D2E" w:rsidRPr="00D67F8E">
        <w:rPr>
          <w:sz w:val="22"/>
          <w:szCs w:val="22"/>
        </w:rPr>
        <w:t xml:space="preserve">Оплата производится в рублях РФ. </w:t>
      </w:r>
      <w:r w:rsidRPr="00D67F8E">
        <w:rPr>
          <w:sz w:val="22"/>
          <w:szCs w:val="22"/>
        </w:rPr>
        <w:t xml:space="preserve">Если стоимость услуг номинируется в условных единицах, то оплата производиться по внутреннему курсу, устанавливаемому и публикуемому Исполнителем на сайте </w:t>
      </w:r>
      <w:hyperlink r:id="rId8" w:history="1">
        <w:proofErr w:type="spellStart"/>
        <w:r w:rsidR="00312E40">
          <w:rPr>
            <w:rStyle w:val="a7"/>
            <w:sz w:val="22"/>
            <w:szCs w:val="22"/>
            <w:lang w:val="en-US"/>
          </w:rPr>
          <w:t>kalinka</w:t>
        </w:r>
        <w:proofErr w:type="spellEnd"/>
        <w:r w:rsidR="00312E40" w:rsidRPr="00312E40">
          <w:rPr>
            <w:rStyle w:val="a7"/>
            <w:sz w:val="22"/>
            <w:szCs w:val="22"/>
          </w:rPr>
          <w:t>-</w:t>
        </w:r>
        <w:r w:rsidR="00312E40">
          <w:rPr>
            <w:rStyle w:val="a7"/>
            <w:sz w:val="22"/>
            <w:szCs w:val="22"/>
            <w:lang w:val="en-US"/>
          </w:rPr>
          <w:t>service</w:t>
        </w:r>
        <w:r w:rsidR="00312E40" w:rsidRPr="00312E40">
          <w:rPr>
            <w:rStyle w:val="a7"/>
            <w:sz w:val="22"/>
            <w:szCs w:val="22"/>
          </w:rPr>
          <w:t>.</w:t>
        </w:r>
        <w:proofErr w:type="spellStart"/>
        <w:r w:rsidR="00312E40" w:rsidRPr="00D67F8E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D67F8E">
        <w:rPr>
          <w:sz w:val="22"/>
          <w:szCs w:val="22"/>
        </w:rPr>
        <w:t>.</w:t>
      </w:r>
    </w:p>
    <w:p w14:paraId="562A0D76" w14:textId="77777777" w:rsidR="00A33F32" w:rsidRPr="00D67F8E" w:rsidRDefault="00D476D4">
      <w:pPr>
        <w:pStyle w:val="a4"/>
        <w:ind w:firstLine="709"/>
        <w:rPr>
          <w:sz w:val="22"/>
          <w:szCs w:val="22"/>
        </w:rPr>
      </w:pPr>
      <w:r w:rsidRPr="00D67F8E">
        <w:rPr>
          <w:sz w:val="22"/>
          <w:szCs w:val="22"/>
        </w:rPr>
        <w:t>3.</w:t>
      </w:r>
      <w:r w:rsidR="003A13D1" w:rsidRPr="00D67F8E">
        <w:rPr>
          <w:sz w:val="22"/>
          <w:szCs w:val="22"/>
        </w:rPr>
        <w:t>3</w:t>
      </w:r>
      <w:r w:rsidR="00A33F32" w:rsidRPr="00D67F8E">
        <w:rPr>
          <w:sz w:val="22"/>
          <w:szCs w:val="22"/>
        </w:rPr>
        <w:t>. В день получения полного комплекта документов на оформление выездных виз Исполнитель выставляет счет, в котором фиксируется стоимость услуг.</w:t>
      </w:r>
      <w:r w:rsidR="00614C23" w:rsidRPr="00D67F8E">
        <w:rPr>
          <w:sz w:val="22"/>
          <w:szCs w:val="22"/>
        </w:rPr>
        <w:t xml:space="preserve"> После получения полной оплаты и полного пакета документов изменение стоимости услуг</w:t>
      </w:r>
      <w:r w:rsidR="00E8572D" w:rsidRPr="00D67F8E">
        <w:rPr>
          <w:sz w:val="22"/>
          <w:szCs w:val="22"/>
        </w:rPr>
        <w:t xml:space="preserve"> Исполнителем</w:t>
      </w:r>
      <w:r w:rsidR="00614C23" w:rsidRPr="00D67F8E">
        <w:rPr>
          <w:sz w:val="22"/>
          <w:szCs w:val="22"/>
        </w:rPr>
        <w:t xml:space="preserve"> не допускается.</w:t>
      </w:r>
    </w:p>
    <w:p w14:paraId="265353EA" w14:textId="77777777" w:rsidR="00A33F32" w:rsidRPr="00D67F8E" w:rsidRDefault="00D476D4">
      <w:pPr>
        <w:pStyle w:val="a4"/>
        <w:ind w:firstLine="709"/>
        <w:rPr>
          <w:sz w:val="22"/>
          <w:szCs w:val="22"/>
        </w:rPr>
      </w:pPr>
      <w:r w:rsidRPr="00D67F8E">
        <w:rPr>
          <w:sz w:val="22"/>
          <w:szCs w:val="22"/>
        </w:rPr>
        <w:t>3.</w:t>
      </w:r>
      <w:r w:rsidR="003A13D1" w:rsidRPr="00D67F8E">
        <w:rPr>
          <w:sz w:val="22"/>
          <w:szCs w:val="22"/>
        </w:rPr>
        <w:t>4</w:t>
      </w:r>
      <w:r w:rsidR="00A33F32" w:rsidRPr="00D67F8E">
        <w:rPr>
          <w:sz w:val="22"/>
          <w:szCs w:val="22"/>
        </w:rPr>
        <w:t>. Заказчик обязан оплатить услуги Исполнителя в течение 3 (трех) дней с момента получения счета. Моментом оплаты услуг Исполнителя считается момент поступления денежных средств</w:t>
      </w:r>
      <w:r w:rsidR="009102E4" w:rsidRPr="00D67F8E">
        <w:rPr>
          <w:sz w:val="22"/>
          <w:szCs w:val="22"/>
        </w:rPr>
        <w:t xml:space="preserve"> на расчетный счет или в кассу Исполнителя.</w:t>
      </w:r>
    </w:p>
    <w:p w14:paraId="65C70EFF" w14:textId="77777777" w:rsidR="0064503C" w:rsidRPr="00D67F8E" w:rsidRDefault="00D476D4">
      <w:pPr>
        <w:pStyle w:val="a4"/>
        <w:ind w:firstLine="709"/>
        <w:rPr>
          <w:sz w:val="22"/>
          <w:szCs w:val="22"/>
        </w:rPr>
      </w:pPr>
      <w:r w:rsidRPr="00D67F8E">
        <w:rPr>
          <w:sz w:val="22"/>
          <w:szCs w:val="22"/>
        </w:rPr>
        <w:t>3.</w:t>
      </w:r>
      <w:r w:rsidR="003A13D1" w:rsidRPr="00D67F8E">
        <w:rPr>
          <w:sz w:val="22"/>
          <w:szCs w:val="22"/>
        </w:rPr>
        <w:t>5</w:t>
      </w:r>
      <w:r w:rsidR="0064503C" w:rsidRPr="00D67F8E">
        <w:rPr>
          <w:sz w:val="22"/>
          <w:szCs w:val="22"/>
        </w:rPr>
        <w:t>. Исполнитель имеет право приступать к оказанию услуг после момента поступления денежных средств в соответстви</w:t>
      </w:r>
      <w:r w:rsidR="00FE1AE5" w:rsidRPr="00D67F8E">
        <w:rPr>
          <w:sz w:val="22"/>
          <w:szCs w:val="22"/>
        </w:rPr>
        <w:t>и</w:t>
      </w:r>
      <w:r w:rsidR="0064503C" w:rsidRPr="00D67F8E">
        <w:rPr>
          <w:sz w:val="22"/>
          <w:szCs w:val="22"/>
        </w:rPr>
        <w:t xml:space="preserve"> с п.3</w:t>
      </w:r>
      <w:r w:rsidR="003A13D1" w:rsidRPr="00D67F8E">
        <w:rPr>
          <w:sz w:val="22"/>
          <w:szCs w:val="22"/>
        </w:rPr>
        <w:t>.4</w:t>
      </w:r>
      <w:r w:rsidR="0064503C" w:rsidRPr="00D67F8E">
        <w:rPr>
          <w:sz w:val="22"/>
          <w:szCs w:val="22"/>
        </w:rPr>
        <w:t xml:space="preserve"> настоящего Договора.</w:t>
      </w:r>
    </w:p>
    <w:p w14:paraId="2097486C" w14:textId="77777777" w:rsidR="0064503C" w:rsidRPr="00D67F8E" w:rsidRDefault="00D476D4">
      <w:pPr>
        <w:pStyle w:val="a4"/>
        <w:ind w:firstLine="709"/>
        <w:rPr>
          <w:sz w:val="22"/>
          <w:szCs w:val="22"/>
        </w:rPr>
      </w:pPr>
      <w:r w:rsidRPr="00D67F8E">
        <w:rPr>
          <w:sz w:val="22"/>
          <w:szCs w:val="22"/>
        </w:rPr>
        <w:t>3.</w:t>
      </w:r>
      <w:r w:rsidR="003A13D1" w:rsidRPr="00D67F8E">
        <w:rPr>
          <w:sz w:val="22"/>
          <w:szCs w:val="22"/>
        </w:rPr>
        <w:t>6</w:t>
      </w:r>
      <w:r w:rsidR="0064503C" w:rsidRPr="00D67F8E">
        <w:rPr>
          <w:sz w:val="22"/>
          <w:szCs w:val="22"/>
        </w:rPr>
        <w:t xml:space="preserve">. </w:t>
      </w:r>
      <w:r w:rsidR="00910D55" w:rsidRPr="00D67F8E">
        <w:rPr>
          <w:sz w:val="22"/>
          <w:szCs w:val="22"/>
        </w:rPr>
        <w:t>С</w:t>
      </w:r>
      <w:r w:rsidR="0064503C" w:rsidRPr="00D67F8E">
        <w:rPr>
          <w:sz w:val="22"/>
          <w:szCs w:val="22"/>
        </w:rPr>
        <w:t>рок</w:t>
      </w:r>
      <w:r w:rsidR="00910D55" w:rsidRPr="00D67F8E">
        <w:rPr>
          <w:sz w:val="22"/>
          <w:szCs w:val="22"/>
        </w:rPr>
        <w:t>и</w:t>
      </w:r>
      <w:r w:rsidR="0064503C" w:rsidRPr="00D67F8E">
        <w:rPr>
          <w:sz w:val="22"/>
          <w:szCs w:val="22"/>
        </w:rPr>
        <w:t xml:space="preserve"> </w:t>
      </w:r>
      <w:r w:rsidR="00910D55" w:rsidRPr="00D67F8E">
        <w:rPr>
          <w:sz w:val="22"/>
          <w:szCs w:val="22"/>
        </w:rPr>
        <w:t xml:space="preserve">оформления выездных виз публикуются на сайте </w:t>
      </w:r>
      <w:hyperlink r:id="rId9" w:history="1">
        <w:proofErr w:type="spellStart"/>
        <w:r w:rsidR="00312E40">
          <w:rPr>
            <w:rStyle w:val="a7"/>
            <w:sz w:val="22"/>
            <w:szCs w:val="22"/>
            <w:lang w:val="en-US"/>
          </w:rPr>
          <w:t>kalinka</w:t>
        </w:r>
        <w:proofErr w:type="spellEnd"/>
        <w:r w:rsidR="00312E40" w:rsidRPr="00312E40">
          <w:rPr>
            <w:rStyle w:val="a7"/>
            <w:sz w:val="22"/>
            <w:szCs w:val="22"/>
          </w:rPr>
          <w:t>-</w:t>
        </w:r>
        <w:r w:rsidR="00312E40">
          <w:rPr>
            <w:rStyle w:val="a7"/>
            <w:sz w:val="22"/>
            <w:szCs w:val="22"/>
            <w:lang w:val="en-US"/>
          </w:rPr>
          <w:t>service</w:t>
        </w:r>
        <w:r w:rsidR="00312E40" w:rsidRPr="00312E40">
          <w:rPr>
            <w:rStyle w:val="a7"/>
            <w:sz w:val="22"/>
            <w:szCs w:val="22"/>
          </w:rPr>
          <w:t>.</w:t>
        </w:r>
        <w:proofErr w:type="spellStart"/>
        <w:r w:rsidR="00312E40" w:rsidRPr="00D67F8E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910D55" w:rsidRPr="00D67F8E">
        <w:rPr>
          <w:sz w:val="22"/>
          <w:szCs w:val="22"/>
        </w:rPr>
        <w:t>. Срок</w:t>
      </w:r>
      <w:r w:rsidR="00C647D9" w:rsidRPr="00D67F8E">
        <w:rPr>
          <w:sz w:val="22"/>
          <w:szCs w:val="22"/>
        </w:rPr>
        <w:t>и</w:t>
      </w:r>
      <w:r w:rsidR="00910D55" w:rsidRPr="00D67F8E">
        <w:rPr>
          <w:sz w:val="22"/>
          <w:szCs w:val="22"/>
        </w:rPr>
        <w:t xml:space="preserve"> оформления </w:t>
      </w:r>
      <w:r w:rsidR="00C647D9" w:rsidRPr="00D67F8E">
        <w:rPr>
          <w:sz w:val="22"/>
          <w:szCs w:val="22"/>
        </w:rPr>
        <w:t xml:space="preserve">выездных виз </w:t>
      </w:r>
      <w:r w:rsidR="00910D55" w:rsidRPr="00D67F8E">
        <w:rPr>
          <w:sz w:val="22"/>
          <w:szCs w:val="22"/>
        </w:rPr>
        <w:t>мо</w:t>
      </w:r>
      <w:r w:rsidR="00C647D9" w:rsidRPr="00D67F8E">
        <w:rPr>
          <w:sz w:val="22"/>
          <w:szCs w:val="22"/>
        </w:rPr>
        <w:t>гут</w:t>
      </w:r>
      <w:r w:rsidR="00910D55" w:rsidRPr="00D67F8E">
        <w:rPr>
          <w:sz w:val="22"/>
          <w:szCs w:val="22"/>
        </w:rPr>
        <w:t xml:space="preserve"> </w:t>
      </w:r>
      <w:r w:rsidR="00C647D9" w:rsidRPr="00D67F8E">
        <w:rPr>
          <w:sz w:val="22"/>
          <w:szCs w:val="22"/>
        </w:rPr>
        <w:t>измениться в процессе оформления ввиду задержек в оформлении виз консульствами.</w:t>
      </w:r>
    </w:p>
    <w:p w14:paraId="66C20D68" w14:textId="77777777" w:rsidR="00C647D9" w:rsidRPr="00D67F8E" w:rsidRDefault="00D476D4">
      <w:pPr>
        <w:pStyle w:val="a4"/>
        <w:ind w:firstLine="709"/>
        <w:rPr>
          <w:sz w:val="22"/>
          <w:szCs w:val="22"/>
        </w:rPr>
      </w:pPr>
      <w:r w:rsidRPr="00D67F8E">
        <w:rPr>
          <w:sz w:val="22"/>
          <w:szCs w:val="22"/>
        </w:rPr>
        <w:t>3.</w:t>
      </w:r>
      <w:r w:rsidR="003A13D1" w:rsidRPr="00D67F8E">
        <w:rPr>
          <w:sz w:val="22"/>
          <w:szCs w:val="22"/>
        </w:rPr>
        <w:t>7</w:t>
      </w:r>
      <w:r w:rsidR="00C647D9" w:rsidRPr="00D67F8E">
        <w:rPr>
          <w:sz w:val="22"/>
          <w:szCs w:val="22"/>
        </w:rPr>
        <w:t>. Срок оформления выездных виз начинает исчисляться со следующего рабочего дня, после дня передачи полного комплекта документов Исполнителю.</w:t>
      </w:r>
    </w:p>
    <w:p w14:paraId="3D893522" w14:textId="77777777" w:rsidR="005C69A4" w:rsidRPr="00D67F8E" w:rsidRDefault="005C69A4">
      <w:pPr>
        <w:pStyle w:val="a6"/>
        <w:rPr>
          <w:sz w:val="22"/>
          <w:szCs w:val="22"/>
        </w:rPr>
      </w:pPr>
    </w:p>
    <w:p w14:paraId="53C837D6" w14:textId="77777777" w:rsidR="005C69A4" w:rsidRPr="00D67F8E" w:rsidRDefault="005C69A4" w:rsidP="005C69A4">
      <w:pPr>
        <w:pStyle w:val="a6"/>
        <w:jc w:val="center"/>
        <w:rPr>
          <w:sz w:val="22"/>
          <w:szCs w:val="22"/>
        </w:rPr>
      </w:pPr>
      <w:r w:rsidRPr="00D67F8E">
        <w:rPr>
          <w:sz w:val="22"/>
          <w:szCs w:val="22"/>
        </w:rPr>
        <w:t>4. Ответственность сторон</w:t>
      </w:r>
    </w:p>
    <w:p w14:paraId="4312E874" w14:textId="77777777" w:rsidR="009A369F" w:rsidRPr="00D67F8E" w:rsidRDefault="005C69A4">
      <w:pPr>
        <w:ind w:firstLine="709"/>
        <w:jc w:val="both"/>
        <w:rPr>
          <w:sz w:val="22"/>
          <w:szCs w:val="22"/>
        </w:rPr>
      </w:pPr>
      <w:r w:rsidRPr="00D67F8E">
        <w:rPr>
          <w:sz w:val="22"/>
          <w:szCs w:val="22"/>
        </w:rPr>
        <w:t xml:space="preserve">4.1. </w:t>
      </w:r>
      <w:r w:rsidR="001A3605" w:rsidRPr="00D67F8E">
        <w:rPr>
          <w:sz w:val="22"/>
          <w:szCs w:val="22"/>
        </w:rPr>
        <w:t>Заказчик несет полную ответственность за последствия, вызванные предоставлением недостоверных сведений и документов.</w:t>
      </w:r>
    </w:p>
    <w:p w14:paraId="476C9091" w14:textId="77777777" w:rsidR="00912557" w:rsidRPr="00D67F8E" w:rsidRDefault="001B43AC">
      <w:pPr>
        <w:ind w:firstLine="709"/>
        <w:jc w:val="both"/>
        <w:rPr>
          <w:sz w:val="22"/>
          <w:szCs w:val="22"/>
        </w:rPr>
      </w:pPr>
      <w:r w:rsidRPr="00D67F8E">
        <w:rPr>
          <w:sz w:val="22"/>
          <w:szCs w:val="22"/>
        </w:rPr>
        <w:t>4.2. Заказчик проинформирован, что консульские отделы иностранных посольств имеют право без объяснения причин на следующие действия: отказ в выдаче визы, вызов клиента на собеседование, затребовать дополнительные документы и сведения, выдать визу на более короткий срок от запрашиваемого, увеличить срок оформления визы</w:t>
      </w:r>
      <w:r w:rsidR="00FE1AE5" w:rsidRPr="00D67F8E">
        <w:rPr>
          <w:sz w:val="22"/>
          <w:szCs w:val="22"/>
        </w:rPr>
        <w:t>, ввести ограничения при приеме документов</w:t>
      </w:r>
      <w:r w:rsidRPr="00D67F8E">
        <w:rPr>
          <w:sz w:val="22"/>
          <w:szCs w:val="22"/>
        </w:rPr>
        <w:t xml:space="preserve">. </w:t>
      </w:r>
    </w:p>
    <w:p w14:paraId="2AF2F021" w14:textId="77777777" w:rsidR="001B43AC" w:rsidRPr="00D67F8E" w:rsidRDefault="00912557">
      <w:pPr>
        <w:ind w:firstLine="709"/>
        <w:jc w:val="both"/>
        <w:rPr>
          <w:sz w:val="22"/>
          <w:szCs w:val="22"/>
        </w:rPr>
      </w:pPr>
      <w:r w:rsidRPr="00D67F8E">
        <w:rPr>
          <w:sz w:val="22"/>
          <w:szCs w:val="22"/>
        </w:rPr>
        <w:t xml:space="preserve">4.3. </w:t>
      </w:r>
      <w:r w:rsidR="001B43AC" w:rsidRPr="00D67F8E">
        <w:rPr>
          <w:sz w:val="22"/>
          <w:szCs w:val="22"/>
        </w:rPr>
        <w:t xml:space="preserve">Исполнитель не несет ответственности </w:t>
      </w:r>
      <w:r w:rsidR="00FE1AE5" w:rsidRPr="00D67F8E">
        <w:rPr>
          <w:sz w:val="22"/>
          <w:szCs w:val="22"/>
        </w:rPr>
        <w:t xml:space="preserve">за последствия, вызванные </w:t>
      </w:r>
      <w:r w:rsidRPr="00D67F8E">
        <w:rPr>
          <w:sz w:val="22"/>
          <w:szCs w:val="22"/>
        </w:rPr>
        <w:t>перечисленными в п. 4.2 Договора действиями консульств,</w:t>
      </w:r>
      <w:r w:rsidR="007756B9" w:rsidRPr="00D67F8E">
        <w:rPr>
          <w:sz w:val="22"/>
          <w:szCs w:val="22"/>
        </w:rPr>
        <w:t xml:space="preserve"> и возврата оплаты услуг</w:t>
      </w:r>
      <w:r w:rsidRPr="00D67F8E">
        <w:rPr>
          <w:sz w:val="22"/>
          <w:szCs w:val="22"/>
        </w:rPr>
        <w:t xml:space="preserve"> и возмещения возможных убытков</w:t>
      </w:r>
      <w:r w:rsidR="007756B9" w:rsidRPr="00D67F8E">
        <w:rPr>
          <w:sz w:val="22"/>
          <w:szCs w:val="22"/>
        </w:rPr>
        <w:t xml:space="preserve"> </w:t>
      </w:r>
      <w:r w:rsidR="00C81EA0" w:rsidRPr="00D67F8E">
        <w:rPr>
          <w:sz w:val="22"/>
          <w:szCs w:val="22"/>
        </w:rPr>
        <w:t xml:space="preserve">в этих случаях </w:t>
      </w:r>
      <w:r w:rsidR="007756B9" w:rsidRPr="00D67F8E">
        <w:rPr>
          <w:sz w:val="22"/>
          <w:szCs w:val="22"/>
        </w:rPr>
        <w:t>не производит</w:t>
      </w:r>
      <w:r w:rsidR="00A45395" w:rsidRPr="00D67F8E">
        <w:rPr>
          <w:sz w:val="22"/>
          <w:szCs w:val="22"/>
        </w:rPr>
        <w:t>.</w:t>
      </w:r>
    </w:p>
    <w:p w14:paraId="44F2F994" w14:textId="77777777" w:rsidR="00912557" w:rsidRPr="00D67F8E" w:rsidRDefault="00912557">
      <w:pPr>
        <w:ind w:firstLine="709"/>
        <w:jc w:val="both"/>
        <w:rPr>
          <w:sz w:val="22"/>
          <w:szCs w:val="22"/>
        </w:rPr>
      </w:pPr>
      <w:r w:rsidRPr="00D67F8E">
        <w:rPr>
          <w:sz w:val="22"/>
          <w:szCs w:val="22"/>
        </w:rPr>
        <w:t>4.4. В любом случае, размер возможного возмещения материальных, моральных или иных убытков Заказчика Исполнителем ограничивается стоимостью оплаченных услуг.</w:t>
      </w:r>
    </w:p>
    <w:p w14:paraId="385D8991" w14:textId="77777777" w:rsidR="001B43AC" w:rsidRPr="00D67F8E" w:rsidRDefault="001B43AC">
      <w:pPr>
        <w:ind w:firstLine="709"/>
        <w:jc w:val="both"/>
        <w:rPr>
          <w:sz w:val="22"/>
          <w:szCs w:val="22"/>
        </w:rPr>
      </w:pPr>
      <w:r w:rsidRPr="00D67F8E">
        <w:rPr>
          <w:sz w:val="22"/>
          <w:szCs w:val="22"/>
        </w:rPr>
        <w:t>4.</w:t>
      </w:r>
      <w:r w:rsidR="00912557" w:rsidRPr="00D67F8E">
        <w:rPr>
          <w:sz w:val="22"/>
          <w:szCs w:val="22"/>
        </w:rPr>
        <w:t>5</w:t>
      </w:r>
      <w:r w:rsidRPr="00D67F8E">
        <w:rPr>
          <w:sz w:val="22"/>
          <w:szCs w:val="22"/>
        </w:rPr>
        <w:t xml:space="preserve">. </w:t>
      </w:r>
      <w:r w:rsidR="00961221" w:rsidRPr="00D67F8E">
        <w:rPr>
          <w:sz w:val="22"/>
          <w:szCs w:val="22"/>
        </w:rPr>
        <w:t>В</w:t>
      </w:r>
      <w:r w:rsidR="00A45395" w:rsidRPr="00D67F8E">
        <w:rPr>
          <w:sz w:val="22"/>
          <w:szCs w:val="22"/>
        </w:rPr>
        <w:t xml:space="preserve"> случае отказа Заказчика от заказанных услуг </w:t>
      </w:r>
      <w:r w:rsidR="00912557" w:rsidRPr="00D67F8E">
        <w:rPr>
          <w:sz w:val="22"/>
          <w:szCs w:val="22"/>
        </w:rPr>
        <w:t xml:space="preserve">после подачи пакета документов в соответствующее консульство или уполномоченный визовый центр, </w:t>
      </w:r>
      <w:r w:rsidR="00961221" w:rsidRPr="00D67F8E">
        <w:rPr>
          <w:sz w:val="22"/>
          <w:szCs w:val="22"/>
        </w:rPr>
        <w:t xml:space="preserve">обязательства </w:t>
      </w:r>
      <w:r w:rsidR="00A45395" w:rsidRPr="00D67F8E">
        <w:rPr>
          <w:sz w:val="22"/>
          <w:szCs w:val="22"/>
        </w:rPr>
        <w:t>Исполнител</w:t>
      </w:r>
      <w:r w:rsidR="00961221" w:rsidRPr="00D67F8E">
        <w:rPr>
          <w:sz w:val="22"/>
          <w:szCs w:val="22"/>
        </w:rPr>
        <w:t xml:space="preserve">я считаются </w:t>
      </w:r>
      <w:proofErr w:type="gramStart"/>
      <w:r w:rsidR="00961221" w:rsidRPr="00D67F8E">
        <w:rPr>
          <w:sz w:val="22"/>
          <w:szCs w:val="22"/>
        </w:rPr>
        <w:t>исполненными</w:t>
      </w:r>
      <w:proofErr w:type="gramEnd"/>
      <w:r w:rsidR="00961221" w:rsidRPr="00D67F8E">
        <w:rPr>
          <w:sz w:val="22"/>
          <w:szCs w:val="22"/>
        </w:rPr>
        <w:t xml:space="preserve"> и Исполнитель возврата оплаты услуг не производит</w:t>
      </w:r>
      <w:r w:rsidR="00A45395" w:rsidRPr="00D67F8E">
        <w:rPr>
          <w:sz w:val="22"/>
          <w:szCs w:val="22"/>
        </w:rPr>
        <w:t>.</w:t>
      </w:r>
      <w:r w:rsidRPr="00D67F8E">
        <w:rPr>
          <w:sz w:val="22"/>
          <w:szCs w:val="22"/>
        </w:rPr>
        <w:t xml:space="preserve"> </w:t>
      </w:r>
    </w:p>
    <w:p w14:paraId="7773619B" w14:textId="77777777" w:rsidR="00A45395" w:rsidRPr="00D67F8E" w:rsidRDefault="00A45395">
      <w:pPr>
        <w:ind w:firstLine="709"/>
        <w:jc w:val="both"/>
        <w:rPr>
          <w:sz w:val="22"/>
          <w:szCs w:val="22"/>
        </w:rPr>
      </w:pPr>
      <w:r w:rsidRPr="00D67F8E">
        <w:rPr>
          <w:sz w:val="22"/>
          <w:szCs w:val="22"/>
        </w:rPr>
        <w:t>4.</w:t>
      </w:r>
      <w:r w:rsidR="00961221" w:rsidRPr="00D67F8E">
        <w:rPr>
          <w:sz w:val="22"/>
          <w:szCs w:val="22"/>
        </w:rPr>
        <w:t>6</w:t>
      </w:r>
      <w:r w:rsidRPr="00D67F8E">
        <w:rPr>
          <w:sz w:val="22"/>
          <w:szCs w:val="22"/>
        </w:rPr>
        <w:t>. Исполнитель не несет ответственность в случае невозможности осуществления заказанных услуг</w:t>
      </w:r>
    </w:p>
    <w:p w14:paraId="207460A9" w14:textId="77777777" w:rsidR="00964470" w:rsidRPr="00D67F8E" w:rsidRDefault="00964470">
      <w:pPr>
        <w:ind w:firstLine="709"/>
        <w:jc w:val="both"/>
        <w:rPr>
          <w:sz w:val="22"/>
          <w:szCs w:val="22"/>
        </w:rPr>
      </w:pPr>
    </w:p>
    <w:p w14:paraId="2BACF5DC" w14:textId="77777777" w:rsidR="009A369F" w:rsidRPr="00D67F8E" w:rsidRDefault="00513BCC">
      <w:pPr>
        <w:jc w:val="center"/>
        <w:rPr>
          <w:sz w:val="22"/>
          <w:szCs w:val="22"/>
        </w:rPr>
      </w:pPr>
      <w:r w:rsidRPr="00D67F8E">
        <w:rPr>
          <w:sz w:val="22"/>
          <w:szCs w:val="22"/>
        </w:rPr>
        <w:t>5</w:t>
      </w:r>
      <w:r w:rsidR="009A369F" w:rsidRPr="00D67F8E">
        <w:rPr>
          <w:sz w:val="22"/>
          <w:szCs w:val="22"/>
        </w:rPr>
        <w:t>. Форс-мажор</w:t>
      </w:r>
    </w:p>
    <w:p w14:paraId="2560B0D2" w14:textId="77777777" w:rsidR="009A369F" w:rsidRPr="00D67F8E" w:rsidRDefault="00513BCC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5</w:t>
      </w:r>
      <w:r w:rsidR="009A369F" w:rsidRPr="00D67F8E">
        <w:rPr>
          <w:sz w:val="22"/>
          <w:szCs w:val="22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096C2F1A" w14:textId="77777777" w:rsidR="009A369F" w:rsidRPr="00D67F8E" w:rsidRDefault="00513BCC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5</w:t>
      </w:r>
      <w:r w:rsidR="009A369F" w:rsidRPr="00D67F8E">
        <w:rPr>
          <w:sz w:val="22"/>
          <w:szCs w:val="22"/>
        </w:rPr>
        <w:t xml:space="preserve">.2. При наступлении обстоятельств, указанных в п. </w:t>
      </w:r>
      <w:r w:rsidR="00C52D33" w:rsidRPr="00D67F8E">
        <w:rPr>
          <w:sz w:val="22"/>
          <w:szCs w:val="22"/>
        </w:rPr>
        <w:t>5</w:t>
      </w:r>
      <w:r w:rsidR="009A369F" w:rsidRPr="00D67F8E">
        <w:rPr>
          <w:sz w:val="22"/>
          <w:szCs w:val="22"/>
        </w:rPr>
        <w:t>.1, каждая сторона должна без промедления известить о них другую сторону.</w:t>
      </w:r>
    </w:p>
    <w:p w14:paraId="16579E83" w14:textId="77777777" w:rsidR="009A369F" w:rsidRPr="00D67F8E" w:rsidRDefault="00513BCC">
      <w:pPr>
        <w:jc w:val="both"/>
        <w:rPr>
          <w:sz w:val="22"/>
          <w:szCs w:val="22"/>
        </w:rPr>
      </w:pPr>
      <w:r w:rsidRPr="00D67F8E">
        <w:rPr>
          <w:sz w:val="22"/>
          <w:szCs w:val="22"/>
        </w:rPr>
        <w:t>5</w:t>
      </w:r>
      <w:r w:rsidR="009A369F" w:rsidRPr="00D67F8E">
        <w:rPr>
          <w:sz w:val="22"/>
          <w:szCs w:val="22"/>
        </w:rPr>
        <w:t xml:space="preserve">.3. В случаях наступления обстоятельств, предусмотренных в п. </w:t>
      </w:r>
      <w:r w:rsidR="00C52D33" w:rsidRPr="00D67F8E">
        <w:rPr>
          <w:sz w:val="22"/>
          <w:szCs w:val="22"/>
        </w:rPr>
        <w:t>5</w:t>
      </w:r>
      <w:r w:rsidR="009A369F" w:rsidRPr="00D67F8E">
        <w:rPr>
          <w:sz w:val="22"/>
          <w:szCs w:val="22"/>
        </w:rPr>
        <w:t>.1, срок выполнения стороной обязательств по настоящему договору отодвигается соразмерно времени, в течени</w:t>
      </w:r>
      <w:r w:rsidR="00C81EA0" w:rsidRPr="00D67F8E">
        <w:rPr>
          <w:sz w:val="22"/>
          <w:szCs w:val="22"/>
        </w:rPr>
        <w:t>е</w:t>
      </w:r>
      <w:r w:rsidR="009A369F" w:rsidRPr="00D67F8E">
        <w:rPr>
          <w:sz w:val="22"/>
          <w:szCs w:val="22"/>
        </w:rPr>
        <w:t xml:space="preserve"> которого действуют эти обстоятельства и их последствия.</w:t>
      </w:r>
    </w:p>
    <w:p w14:paraId="3A68C58E" w14:textId="77777777" w:rsidR="009A369F" w:rsidRPr="00D67F8E" w:rsidRDefault="009A369F">
      <w:pPr>
        <w:pStyle w:val="a4"/>
        <w:rPr>
          <w:sz w:val="22"/>
          <w:szCs w:val="22"/>
        </w:rPr>
      </w:pPr>
    </w:p>
    <w:p w14:paraId="606FBABE" w14:textId="77777777" w:rsidR="009A369F" w:rsidRPr="00D67F8E" w:rsidRDefault="009A369F">
      <w:pPr>
        <w:pStyle w:val="a4"/>
        <w:jc w:val="center"/>
        <w:rPr>
          <w:sz w:val="22"/>
          <w:szCs w:val="22"/>
        </w:rPr>
      </w:pPr>
      <w:r w:rsidRPr="00D67F8E">
        <w:rPr>
          <w:sz w:val="22"/>
          <w:szCs w:val="22"/>
        </w:rPr>
        <w:t>5. Прочие условия</w:t>
      </w:r>
    </w:p>
    <w:p w14:paraId="395BE2EA" w14:textId="77777777" w:rsidR="009A369F" w:rsidRPr="00D67F8E" w:rsidRDefault="00513BCC">
      <w:pPr>
        <w:pStyle w:val="a4"/>
        <w:ind w:firstLine="709"/>
        <w:rPr>
          <w:sz w:val="22"/>
          <w:szCs w:val="22"/>
        </w:rPr>
      </w:pPr>
      <w:r w:rsidRPr="00D67F8E">
        <w:rPr>
          <w:sz w:val="22"/>
          <w:szCs w:val="22"/>
        </w:rPr>
        <w:t>6</w:t>
      </w:r>
      <w:r w:rsidR="009A369F" w:rsidRPr="00D67F8E">
        <w:rPr>
          <w:sz w:val="22"/>
          <w:szCs w:val="22"/>
        </w:rPr>
        <w:t>.1. Споры и разногласия, возникающие при исполнении Договора, разрешаются в порядке, предусмотренном действующим законодательством РФ.</w:t>
      </w:r>
    </w:p>
    <w:p w14:paraId="151D0753" w14:textId="77777777" w:rsidR="009A369F" w:rsidRPr="00D67F8E" w:rsidRDefault="00513BCC">
      <w:pPr>
        <w:ind w:right="1" w:firstLine="709"/>
        <w:jc w:val="both"/>
        <w:rPr>
          <w:sz w:val="22"/>
          <w:szCs w:val="22"/>
        </w:rPr>
      </w:pPr>
      <w:r w:rsidRPr="00D67F8E">
        <w:rPr>
          <w:sz w:val="22"/>
          <w:szCs w:val="22"/>
        </w:rPr>
        <w:t>6</w:t>
      </w:r>
      <w:r w:rsidR="009A369F" w:rsidRPr="00D67F8E">
        <w:rPr>
          <w:sz w:val="22"/>
          <w:szCs w:val="22"/>
        </w:rPr>
        <w:t xml:space="preserve">.2. </w:t>
      </w:r>
      <w:r w:rsidR="00D476D4" w:rsidRPr="00D67F8E">
        <w:rPr>
          <w:sz w:val="22"/>
          <w:szCs w:val="22"/>
        </w:rPr>
        <w:t>Надлежащее и</w:t>
      </w:r>
      <w:r w:rsidR="009A369F" w:rsidRPr="00D67F8E">
        <w:rPr>
          <w:sz w:val="22"/>
          <w:szCs w:val="22"/>
        </w:rPr>
        <w:t>сполнение</w:t>
      </w:r>
      <w:r w:rsidR="00D476D4" w:rsidRPr="00D67F8E">
        <w:rPr>
          <w:sz w:val="22"/>
          <w:szCs w:val="22"/>
        </w:rPr>
        <w:t xml:space="preserve"> договора</w:t>
      </w:r>
      <w:r w:rsidR="009A369F" w:rsidRPr="00D67F8E">
        <w:rPr>
          <w:sz w:val="22"/>
          <w:szCs w:val="22"/>
        </w:rPr>
        <w:t xml:space="preserve"> подтверждается подписанием сторонами акт</w:t>
      </w:r>
      <w:r w:rsidR="003A13D1" w:rsidRPr="00D67F8E">
        <w:rPr>
          <w:sz w:val="22"/>
          <w:szCs w:val="22"/>
        </w:rPr>
        <w:t>ов</w:t>
      </w:r>
      <w:r w:rsidR="009A369F" w:rsidRPr="00D67F8E">
        <w:rPr>
          <w:sz w:val="22"/>
          <w:szCs w:val="22"/>
        </w:rPr>
        <w:t xml:space="preserve"> сдачи-приемки результатов оказанных услуг</w:t>
      </w:r>
      <w:r w:rsidR="00D476D4" w:rsidRPr="00D67F8E">
        <w:rPr>
          <w:sz w:val="22"/>
          <w:szCs w:val="22"/>
        </w:rPr>
        <w:t>, которы</w:t>
      </w:r>
      <w:r w:rsidR="003A13D1" w:rsidRPr="00D67F8E">
        <w:rPr>
          <w:sz w:val="22"/>
          <w:szCs w:val="22"/>
        </w:rPr>
        <w:t>е</w:t>
      </w:r>
      <w:r w:rsidR="00D476D4" w:rsidRPr="00D67F8E">
        <w:rPr>
          <w:sz w:val="22"/>
          <w:szCs w:val="22"/>
        </w:rPr>
        <w:t xml:space="preserve"> составля</w:t>
      </w:r>
      <w:r w:rsidR="003A13D1" w:rsidRPr="00D67F8E">
        <w:rPr>
          <w:sz w:val="22"/>
          <w:szCs w:val="22"/>
        </w:rPr>
        <w:t>ю</w:t>
      </w:r>
      <w:r w:rsidR="00D476D4" w:rsidRPr="00D67F8E">
        <w:rPr>
          <w:sz w:val="22"/>
          <w:szCs w:val="22"/>
        </w:rPr>
        <w:t xml:space="preserve">тся Исполнителем после </w:t>
      </w:r>
      <w:r w:rsidR="00D476D4" w:rsidRPr="00D67F8E">
        <w:rPr>
          <w:sz w:val="22"/>
          <w:szCs w:val="22"/>
        </w:rPr>
        <w:lastRenderedPageBreak/>
        <w:t>исполнения каждого заказа Заказчика</w:t>
      </w:r>
      <w:r w:rsidR="009A369F" w:rsidRPr="00D67F8E">
        <w:rPr>
          <w:sz w:val="22"/>
          <w:szCs w:val="22"/>
        </w:rPr>
        <w:t>.</w:t>
      </w:r>
    </w:p>
    <w:p w14:paraId="15AEA63D" w14:textId="77777777" w:rsidR="009A369F" w:rsidRPr="00D67F8E" w:rsidRDefault="00513BCC">
      <w:pPr>
        <w:pStyle w:val="a6"/>
        <w:rPr>
          <w:sz w:val="22"/>
          <w:szCs w:val="22"/>
        </w:rPr>
      </w:pPr>
      <w:r w:rsidRPr="00D67F8E">
        <w:rPr>
          <w:sz w:val="22"/>
          <w:szCs w:val="22"/>
        </w:rPr>
        <w:t>6</w:t>
      </w:r>
      <w:r w:rsidR="009A369F" w:rsidRPr="00D67F8E">
        <w:rPr>
          <w:sz w:val="22"/>
          <w:szCs w:val="22"/>
        </w:rPr>
        <w:t xml:space="preserve">.3. </w:t>
      </w:r>
      <w:r w:rsidR="003A13D1" w:rsidRPr="00D67F8E">
        <w:rPr>
          <w:sz w:val="22"/>
          <w:szCs w:val="22"/>
        </w:rPr>
        <w:t>Настоящий договор вступает в силу с момента подписания обеими сторонами и действует до конца календарного года. Если за один месяц до окончания срока договора ни одна из сторон письменно не уведомит другую сторону о желании прекратить договор, договор пролонгируется еще на 12 месяцев</w:t>
      </w:r>
      <w:r w:rsidR="009A369F" w:rsidRPr="00D67F8E">
        <w:rPr>
          <w:sz w:val="22"/>
          <w:szCs w:val="22"/>
        </w:rPr>
        <w:t>.</w:t>
      </w:r>
    </w:p>
    <w:p w14:paraId="682C36A4" w14:textId="77777777" w:rsidR="009A369F" w:rsidRPr="00D67F8E" w:rsidRDefault="00513BCC">
      <w:pPr>
        <w:ind w:right="1" w:firstLine="709"/>
        <w:jc w:val="both"/>
        <w:rPr>
          <w:sz w:val="22"/>
          <w:szCs w:val="22"/>
        </w:rPr>
      </w:pPr>
      <w:r w:rsidRPr="00D67F8E">
        <w:rPr>
          <w:sz w:val="22"/>
          <w:szCs w:val="22"/>
        </w:rPr>
        <w:t>6</w:t>
      </w:r>
      <w:r w:rsidR="009A369F" w:rsidRPr="00D67F8E">
        <w:rPr>
          <w:sz w:val="22"/>
          <w:szCs w:val="22"/>
        </w:rPr>
        <w:t>.4. Документы, переданные по факсимильной связи, имеют полную юридическую силу для сторон Договора.</w:t>
      </w:r>
    </w:p>
    <w:p w14:paraId="03393289" w14:textId="77777777" w:rsidR="003A13D1" w:rsidRPr="00D67F8E" w:rsidRDefault="003A13D1">
      <w:pPr>
        <w:ind w:right="1" w:firstLine="709"/>
        <w:jc w:val="both"/>
        <w:rPr>
          <w:sz w:val="22"/>
          <w:szCs w:val="22"/>
        </w:rPr>
      </w:pPr>
      <w:r w:rsidRPr="00D67F8E">
        <w:rPr>
          <w:sz w:val="22"/>
          <w:szCs w:val="22"/>
        </w:rPr>
        <w:t>6.5. Предоставляемая сторонами друг другу коммерческая, финансовая и иная информация, связанная с заключением и исполнением настоящего Договора, будет считаться конфиденциальной.</w:t>
      </w:r>
    </w:p>
    <w:p w14:paraId="44545609" w14:textId="77777777" w:rsidR="009A369F" w:rsidRPr="00D67F8E" w:rsidRDefault="00513BCC">
      <w:pPr>
        <w:ind w:right="1" w:firstLine="709"/>
        <w:jc w:val="both"/>
        <w:rPr>
          <w:sz w:val="22"/>
          <w:szCs w:val="22"/>
        </w:rPr>
      </w:pPr>
      <w:r w:rsidRPr="00D67F8E">
        <w:rPr>
          <w:sz w:val="22"/>
          <w:szCs w:val="22"/>
        </w:rPr>
        <w:t>6</w:t>
      </w:r>
      <w:r w:rsidR="009A369F" w:rsidRPr="00D67F8E">
        <w:rPr>
          <w:sz w:val="22"/>
          <w:szCs w:val="22"/>
        </w:rPr>
        <w:t>.</w:t>
      </w:r>
      <w:r w:rsidR="003A13D1" w:rsidRPr="00D67F8E">
        <w:rPr>
          <w:sz w:val="22"/>
          <w:szCs w:val="22"/>
        </w:rPr>
        <w:t>6</w:t>
      </w:r>
      <w:r w:rsidR="009A369F" w:rsidRPr="00D67F8E">
        <w:rPr>
          <w:sz w:val="22"/>
          <w:szCs w:val="22"/>
        </w:rPr>
        <w:t>. Договор составлен в двух экземплярах, имеющих одинаковую юридическую силу - по одному для каждой из сторон.</w:t>
      </w:r>
    </w:p>
    <w:p w14:paraId="72756DD0" w14:textId="77777777" w:rsidR="009A369F" w:rsidRPr="00D67F8E" w:rsidRDefault="009A369F">
      <w:pPr>
        <w:ind w:right="1" w:firstLine="567"/>
        <w:jc w:val="both"/>
        <w:rPr>
          <w:sz w:val="22"/>
          <w:szCs w:val="22"/>
        </w:rPr>
      </w:pPr>
    </w:p>
    <w:p w14:paraId="1E02AD8A" w14:textId="77777777" w:rsidR="009A369F" w:rsidRPr="00D67F8E" w:rsidRDefault="00513BCC">
      <w:pPr>
        <w:ind w:right="1" w:firstLine="567"/>
        <w:jc w:val="both"/>
        <w:rPr>
          <w:b/>
          <w:bCs/>
          <w:sz w:val="22"/>
          <w:szCs w:val="22"/>
        </w:rPr>
      </w:pPr>
      <w:r w:rsidRPr="00D67F8E">
        <w:rPr>
          <w:b/>
          <w:bCs/>
          <w:sz w:val="22"/>
          <w:szCs w:val="22"/>
        </w:rPr>
        <w:t>7</w:t>
      </w:r>
      <w:r w:rsidR="009A369F" w:rsidRPr="00D67F8E">
        <w:rPr>
          <w:b/>
          <w:bCs/>
          <w:sz w:val="22"/>
          <w:szCs w:val="22"/>
        </w:rPr>
        <w:t>. Адреса и реквизиты сторон:</w:t>
      </w:r>
    </w:p>
    <w:p w14:paraId="67C84D0A" w14:textId="77777777" w:rsidR="0090214E" w:rsidRPr="00D67F8E" w:rsidRDefault="009A369F" w:rsidP="0090214E">
      <w:pPr>
        <w:ind w:left="709" w:right="1" w:firstLine="0"/>
        <w:jc w:val="both"/>
        <w:rPr>
          <w:sz w:val="22"/>
          <w:szCs w:val="22"/>
        </w:rPr>
      </w:pPr>
      <w:r w:rsidRPr="00D67F8E">
        <w:rPr>
          <w:b/>
          <w:bCs/>
          <w:sz w:val="22"/>
          <w:szCs w:val="22"/>
        </w:rPr>
        <w:t xml:space="preserve">Исполнитель: </w:t>
      </w:r>
      <w:r w:rsidR="0090214E" w:rsidRPr="00D67F8E">
        <w:rPr>
          <w:b/>
          <w:bCs/>
          <w:sz w:val="22"/>
          <w:szCs w:val="22"/>
        </w:rPr>
        <w:t>ООО «КАЛИНКА СЕРВИС»</w:t>
      </w:r>
    </w:p>
    <w:p w14:paraId="0A406488" w14:textId="77777777" w:rsidR="0090214E" w:rsidRPr="00D67F8E" w:rsidRDefault="0090214E" w:rsidP="0090214E">
      <w:pPr>
        <w:ind w:left="709" w:right="1" w:firstLine="0"/>
        <w:rPr>
          <w:sz w:val="22"/>
          <w:szCs w:val="22"/>
        </w:rPr>
      </w:pPr>
      <w:r w:rsidRPr="00D67F8E">
        <w:rPr>
          <w:sz w:val="22"/>
          <w:szCs w:val="22"/>
        </w:rPr>
        <w:t>ИНН 7710731079/КПП 771001001</w:t>
      </w:r>
    </w:p>
    <w:p w14:paraId="635D7E76" w14:textId="07290835" w:rsidR="0090214E" w:rsidRPr="00D67F8E" w:rsidRDefault="0090214E" w:rsidP="0090214E">
      <w:pPr>
        <w:ind w:left="709" w:right="1" w:firstLine="0"/>
        <w:rPr>
          <w:sz w:val="22"/>
          <w:szCs w:val="22"/>
        </w:rPr>
      </w:pPr>
      <w:r w:rsidRPr="00D67F8E">
        <w:rPr>
          <w:sz w:val="22"/>
          <w:szCs w:val="22"/>
        </w:rPr>
        <w:t>Юр. Адрес: 125</w:t>
      </w:r>
      <w:r w:rsidR="00E822F9" w:rsidRPr="00E822F9">
        <w:rPr>
          <w:sz w:val="22"/>
          <w:szCs w:val="22"/>
        </w:rPr>
        <w:t>375</w:t>
      </w:r>
      <w:r w:rsidRPr="00D67F8E">
        <w:rPr>
          <w:sz w:val="22"/>
          <w:szCs w:val="22"/>
        </w:rPr>
        <w:t>, г. Москва, ул. Тверская, д. 20, стр. 1</w:t>
      </w:r>
    </w:p>
    <w:p w14:paraId="14C95288" w14:textId="16786E05" w:rsidR="0090214E" w:rsidRPr="00D67F8E" w:rsidRDefault="0090214E" w:rsidP="0090214E">
      <w:pPr>
        <w:ind w:left="709" w:right="1" w:firstLine="0"/>
        <w:rPr>
          <w:sz w:val="22"/>
          <w:szCs w:val="22"/>
        </w:rPr>
      </w:pPr>
      <w:r w:rsidRPr="00D67F8E">
        <w:rPr>
          <w:sz w:val="22"/>
          <w:szCs w:val="22"/>
        </w:rPr>
        <w:t>Факт. адрес: 125</w:t>
      </w:r>
      <w:r w:rsidR="00E822F9">
        <w:rPr>
          <w:sz w:val="22"/>
          <w:szCs w:val="22"/>
          <w:lang w:val="en-US"/>
        </w:rPr>
        <w:t>375</w:t>
      </w:r>
      <w:r w:rsidRPr="00D67F8E">
        <w:rPr>
          <w:sz w:val="22"/>
          <w:szCs w:val="22"/>
        </w:rPr>
        <w:t>, г. Москва, ул. Тверская, д. 20, стр. 1</w:t>
      </w:r>
    </w:p>
    <w:p w14:paraId="0A6FE0D5" w14:textId="77777777" w:rsidR="007756B9" w:rsidRPr="00D67F8E" w:rsidRDefault="0090214E" w:rsidP="0090214E">
      <w:pPr>
        <w:pStyle w:val="20"/>
        <w:jc w:val="left"/>
        <w:rPr>
          <w:sz w:val="22"/>
          <w:szCs w:val="22"/>
        </w:rPr>
      </w:pPr>
      <w:r w:rsidRPr="00D67F8E">
        <w:rPr>
          <w:sz w:val="22"/>
          <w:szCs w:val="22"/>
        </w:rPr>
        <w:t xml:space="preserve">р/с </w:t>
      </w:r>
      <w:r w:rsidR="00FA2E5F" w:rsidRPr="00FA2E5F">
        <w:rPr>
          <w:sz w:val="22"/>
          <w:szCs w:val="22"/>
        </w:rPr>
        <w:t>40702810300000044590</w:t>
      </w:r>
      <w:r w:rsidR="0002745B">
        <w:rPr>
          <w:sz w:val="22"/>
          <w:szCs w:val="22"/>
        </w:rPr>
        <w:t xml:space="preserve"> в АО «Райффайзенбанк» г. Москва</w:t>
      </w:r>
      <w:r w:rsidRPr="00D67F8E">
        <w:rPr>
          <w:sz w:val="22"/>
          <w:szCs w:val="22"/>
        </w:rPr>
        <w:t>,</w:t>
      </w:r>
      <w:r w:rsidR="007756B9" w:rsidRPr="00D67F8E">
        <w:rPr>
          <w:sz w:val="22"/>
          <w:szCs w:val="22"/>
        </w:rPr>
        <w:t xml:space="preserve"> </w:t>
      </w:r>
    </w:p>
    <w:p w14:paraId="0111126A" w14:textId="77777777" w:rsidR="007756B9" w:rsidRPr="00FA2E5F" w:rsidRDefault="0090214E" w:rsidP="0090214E">
      <w:pPr>
        <w:pStyle w:val="20"/>
        <w:jc w:val="left"/>
        <w:rPr>
          <w:sz w:val="22"/>
          <w:szCs w:val="22"/>
        </w:rPr>
      </w:pPr>
      <w:r w:rsidRPr="00D67F8E">
        <w:rPr>
          <w:sz w:val="22"/>
          <w:szCs w:val="22"/>
        </w:rPr>
        <w:t xml:space="preserve">к/с </w:t>
      </w:r>
      <w:r w:rsidR="00FA2E5F" w:rsidRPr="00FA2E5F">
        <w:rPr>
          <w:sz w:val="22"/>
          <w:szCs w:val="22"/>
        </w:rPr>
        <w:t>30101810200000000700</w:t>
      </w:r>
      <w:r w:rsidR="00F92451">
        <w:rPr>
          <w:sz w:val="22"/>
          <w:szCs w:val="22"/>
        </w:rPr>
        <w:t xml:space="preserve">, БИК </w:t>
      </w:r>
      <w:r w:rsidR="00FA2E5F" w:rsidRPr="00FA2E5F">
        <w:rPr>
          <w:sz w:val="22"/>
          <w:szCs w:val="22"/>
        </w:rPr>
        <w:t>044525700</w:t>
      </w:r>
    </w:p>
    <w:p w14:paraId="06FC277B" w14:textId="77777777" w:rsidR="0090214E" w:rsidRPr="00D67F8E" w:rsidRDefault="007756B9" w:rsidP="0090214E">
      <w:pPr>
        <w:pStyle w:val="20"/>
        <w:jc w:val="left"/>
        <w:rPr>
          <w:sz w:val="22"/>
          <w:szCs w:val="22"/>
        </w:rPr>
      </w:pPr>
      <w:r w:rsidRPr="00D67F8E">
        <w:rPr>
          <w:sz w:val="22"/>
          <w:szCs w:val="22"/>
        </w:rPr>
        <w:t xml:space="preserve">Телефон: </w:t>
      </w:r>
      <w:r w:rsidR="0090214E" w:rsidRPr="00D67F8E">
        <w:rPr>
          <w:sz w:val="22"/>
          <w:szCs w:val="22"/>
        </w:rPr>
        <w:t>+7-495-</w:t>
      </w:r>
      <w:r w:rsidR="00042971">
        <w:rPr>
          <w:sz w:val="22"/>
          <w:szCs w:val="22"/>
        </w:rPr>
        <w:t>120-8882</w:t>
      </w:r>
      <w:r w:rsidR="00C81EA0" w:rsidRPr="00D67F8E">
        <w:rPr>
          <w:sz w:val="22"/>
          <w:szCs w:val="22"/>
        </w:rPr>
        <w:t>,</w:t>
      </w:r>
      <w:r w:rsidR="00BE2167">
        <w:rPr>
          <w:sz w:val="22"/>
          <w:szCs w:val="22"/>
        </w:rPr>
        <w:t xml:space="preserve"> </w:t>
      </w:r>
      <w:r w:rsidR="00C81EA0" w:rsidRPr="00D67F8E">
        <w:rPr>
          <w:sz w:val="22"/>
          <w:szCs w:val="22"/>
          <w:lang w:val="en-US"/>
        </w:rPr>
        <w:t>e</w:t>
      </w:r>
      <w:r w:rsidR="00C81EA0" w:rsidRPr="00D67F8E">
        <w:rPr>
          <w:sz w:val="22"/>
          <w:szCs w:val="22"/>
        </w:rPr>
        <w:t>-</w:t>
      </w:r>
      <w:r w:rsidR="00C81EA0" w:rsidRPr="00D67F8E">
        <w:rPr>
          <w:sz w:val="22"/>
          <w:szCs w:val="22"/>
          <w:lang w:val="en-US"/>
        </w:rPr>
        <w:t>mail</w:t>
      </w:r>
      <w:r w:rsidR="00C81EA0" w:rsidRPr="00D67F8E">
        <w:rPr>
          <w:sz w:val="22"/>
          <w:szCs w:val="22"/>
        </w:rPr>
        <w:t xml:space="preserve">: </w:t>
      </w:r>
      <w:r w:rsidR="00C81EA0" w:rsidRPr="00D67F8E">
        <w:rPr>
          <w:sz w:val="22"/>
          <w:szCs w:val="22"/>
          <w:lang w:val="en-US"/>
        </w:rPr>
        <w:t>info</w:t>
      </w:r>
      <w:r w:rsidR="00C81EA0" w:rsidRPr="00D67F8E">
        <w:rPr>
          <w:sz w:val="22"/>
          <w:szCs w:val="22"/>
        </w:rPr>
        <w:t>@</w:t>
      </w:r>
      <w:r w:rsidR="00C81EA0" w:rsidRPr="00D67F8E">
        <w:rPr>
          <w:sz w:val="22"/>
          <w:szCs w:val="22"/>
          <w:lang w:val="en-US"/>
        </w:rPr>
        <w:t>multivisa</w:t>
      </w:r>
      <w:r w:rsidR="00C81EA0" w:rsidRPr="00D67F8E">
        <w:rPr>
          <w:sz w:val="22"/>
          <w:szCs w:val="22"/>
        </w:rPr>
        <w:t>.</w:t>
      </w:r>
      <w:r w:rsidR="00C81EA0" w:rsidRPr="00D67F8E">
        <w:rPr>
          <w:sz w:val="22"/>
          <w:szCs w:val="22"/>
          <w:lang w:val="en-US"/>
        </w:rPr>
        <w:t>ru</w:t>
      </w:r>
    </w:p>
    <w:p w14:paraId="12834B4A" w14:textId="77777777" w:rsidR="00E8572D" w:rsidRPr="00D67F8E" w:rsidRDefault="00E8572D">
      <w:pPr>
        <w:ind w:right="1"/>
        <w:jc w:val="both"/>
        <w:rPr>
          <w:b/>
          <w:bCs/>
          <w:sz w:val="22"/>
          <w:szCs w:val="22"/>
        </w:rPr>
      </w:pPr>
    </w:p>
    <w:p w14:paraId="51EC1E4D" w14:textId="77777777" w:rsidR="009A369F" w:rsidRPr="00D67F8E" w:rsidRDefault="009A369F">
      <w:pPr>
        <w:ind w:right="1"/>
        <w:jc w:val="both"/>
        <w:rPr>
          <w:b/>
          <w:bCs/>
          <w:sz w:val="22"/>
          <w:szCs w:val="22"/>
        </w:rPr>
      </w:pPr>
      <w:r w:rsidRPr="00D67F8E">
        <w:rPr>
          <w:b/>
          <w:bCs/>
          <w:sz w:val="22"/>
          <w:szCs w:val="22"/>
        </w:rPr>
        <w:t>Заказчик:_______________________________________________________________________________________________________________________________________</w:t>
      </w:r>
      <w:r w:rsidR="00021699" w:rsidRPr="00D67F8E">
        <w:rPr>
          <w:b/>
          <w:bCs/>
          <w:sz w:val="22"/>
          <w:szCs w:val="22"/>
        </w:rPr>
        <w:t>_____________</w:t>
      </w:r>
    </w:p>
    <w:p w14:paraId="6A534BF2" w14:textId="77777777" w:rsidR="009A369F" w:rsidRPr="00D67F8E" w:rsidRDefault="009A369F">
      <w:pPr>
        <w:pStyle w:val="2"/>
        <w:rPr>
          <w:sz w:val="22"/>
          <w:szCs w:val="22"/>
        </w:rPr>
      </w:pPr>
      <w:r w:rsidRPr="00D67F8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21699" w:rsidRPr="00D67F8E">
        <w:rPr>
          <w:sz w:val="22"/>
          <w:szCs w:val="22"/>
        </w:rPr>
        <w:t>_____________________</w:t>
      </w:r>
    </w:p>
    <w:p w14:paraId="18956E84" w14:textId="77777777" w:rsidR="00E8572D" w:rsidRPr="00D67F8E" w:rsidRDefault="00E8572D" w:rsidP="00E8572D">
      <w:pPr>
        <w:pStyle w:val="2"/>
        <w:rPr>
          <w:sz w:val="22"/>
          <w:szCs w:val="22"/>
        </w:rPr>
      </w:pPr>
      <w:r w:rsidRPr="00D67F8E">
        <w:rPr>
          <w:sz w:val="22"/>
          <w:szCs w:val="22"/>
        </w:rPr>
        <w:t>__________________________________________________________________________________</w:t>
      </w:r>
    </w:p>
    <w:p w14:paraId="37BD6B23" w14:textId="77777777" w:rsidR="00E8572D" w:rsidRPr="00D67F8E" w:rsidRDefault="00E8572D" w:rsidP="00E8572D">
      <w:pPr>
        <w:pStyle w:val="2"/>
        <w:rPr>
          <w:sz w:val="22"/>
          <w:szCs w:val="22"/>
        </w:rPr>
      </w:pPr>
      <w:r w:rsidRPr="00D67F8E">
        <w:rPr>
          <w:sz w:val="22"/>
          <w:szCs w:val="22"/>
        </w:rPr>
        <w:t>__________________________________________________________________________________</w:t>
      </w:r>
    </w:p>
    <w:p w14:paraId="78C3E57E" w14:textId="77777777" w:rsidR="00E8572D" w:rsidRPr="00D67F8E" w:rsidRDefault="00E8572D">
      <w:pPr>
        <w:pStyle w:val="2"/>
        <w:rPr>
          <w:sz w:val="22"/>
          <w:szCs w:val="22"/>
        </w:rPr>
      </w:pPr>
    </w:p>
    <w:p w14:paraId="0E48136E" w14:textId="77777777" w:rsidR="009A369F" w:rsidRPr="00D67F8E" w:rsidRDefault="009A369F">
      <w:pPr>
        <w:ind w:right="1" w:firstLine="567"/>
        <w:jc w:val="both"/>
        <w:rPr>
          <w:b/>
          <w:bCs/>
          <w:sz w:val="22"/>
          <w:szCs w:val="22"/>
        </w:rPr>
      </w:pPr>
    </w:p>
    <w:p w14:paraId="7E1E11CA" w14:textId="77777777" w:rsidR="009A369F" w:rsidRPr="00D67F8E" w:rsidRDefault="009A369F">
      <w:pPr>
        <w:ind w:right="1" w:firstLine="567"/>
        <w:jc w:val="both"/>
        <w:rPr>
          <w:b/>
          <w:bCs/>
          <w:sz w:val="22"/>
          <w:szCs w:val="22"/>
        </w:rPr>
      </w:pPr>
      <w:r w:rsidRPr="00D67F8E">
        <w:rPr>
          <w:b/>
          <w:bCs/>
          <w:sz w:val="22"/>
          <w:szCs w:val="22"/>
        </w:rPr>
        <w:t xml:space="preserve">От </w:t>
      </w:r>
      <w:proofErr w:type="gramStart"/>
      <w:r w:rsidRPr="00D67F8E">
        <w:rPr>
          <w:b/>
          <w:bCs/>
          <w:sz w:val="22"/>
          <w:szCs w:val="22"/>
        </w:rPr>
        <w:t>Исполнителя</w:t>
      </w:r>
      <w:r w:rsidR="00DD3970">
        <w:rPr>
          <w:b/>
          <w:bCs/>
          <w:sz w:val="22"/>
          <w:szCs w:val="22"/>
        </w:rPr>
        <w:t>:</w:t>
      </w:r>
      <w:r w:rsidRPr="00D67F8E">
        <w:rPr>
          <w:b/>
          <w:bCs/>
          <w:sz w:val="22"/>
          <w:szCs w:val="22"/>
        </w:rPr>
        <w:t xml:space="preserve">   </w:t>
      </w:r>
      <w:proofErr w:type="gramEnd"/>
      <w:r w:rsidRPr="00D67F8E">
        <w:rPr>
          <w:b/>
          <w:bCs/>
          <w:sz w:val="22"/>
          <w:szCs w:val="22"/>
        </w:rPr>
        <w:t xml:space="preserve">                                                   </w:t>
      </w:r>
      <w:r w:rsidR="00E8572D" w:rsidRPr="00D67F8E">
        <w:rPr>
          <w:b/>
          <w:bCs/>
          <w:sz w:val="22"/>
          <w:szCs w:val="22"/>
        </w:rPr>
        <w:tab/>
      </w:r>
      <w:r w:rsidR="00E8572D" w:rsidRPr="00D67F8E">
        <w:rPr>
          <w:b/>
          <w:bCs/>
          <w:sz w:val="22"/>
          <w:szCs w:val="22"/>
        </w:rPr>
        <w:tab/>
      </w:r>
      <w:r w:rsidRPr="00D67F8E">
        <w:rPr>
          <w:b/>
          <w:bCs/>
          <w:sz w:val="22"/>
          <w:szCs w:val="22"/>
        </w:rPr>
        <w:t xml:space="preserve">        От Заказчика</w:t>
      </w:r>
      <w:r w:rsidR="00DD3970">
        <w:rPr>
          <w:b/>
          <w:bCs/>
          <w:sz w:val="22"/>
          <w:szCs w:val="22"/>
        </w:rPr>
        <w:t>:</w:t>
      </w:r>
    </w:p>
    <w:p w14:paraId="629D6060" w14:textId="77777777" w:rsidR="009A369F" w:rsidRPr="00D67F8E" w:rsidRDefault="009A369F">
      <w:pPr>
        <w:ind w:right="1"/>
        <w:jc w:val="both"/>
        <w:rPr>
          <w:b/>
          <w:bCs/>
          <w:sz w:val="22"/>
          <w:szCs w:val="22"/>
        </w:rPr>
      </w:pPr>
    </w:p>
    <w:p w14:paraId="4A873597" w14:textId="77777777" w:rsidR="00E8572D" w:rsidRPr="00D67F8E" w:rsidRDefault="00E8572D">
      <w:pPr>
        <w:ind w:right="1"/>
        <w:jc w:val="both"/>
        <w:rPr>
          <w:b/>
          <w:bCs/>
          <w:sz w:val="22"/>
          <w:szCs w:val="22"/>
        </w:rPr>
      </w:pPr>
    </w:p>
    <w:p w14:paraId="401FBF37" w14:textId="77777777" w:rsidR="00E8572D" w:rsidRPr="00D67F8E" w:rsidRDefault="00E8572D">
      <w:pPr>
        <w:ind w:right="1"/>
        <w:jc w:val="both"/>
        <w:rPr>
          <w:b/>
          <w:bCs/>
          <w:sz w:val="22"/>
          <w:szCs w:val="22"/>
        </w:rPr>
      </w:pPr>
    </w:p>
    <w:p w14:paraId="1CF78743" w14:textId="77777777" w:rsidR="00E8572D" w:rsidRPr="00D67F8E" w:rsidRDefault="00D67F8E">
      <w:pPr>
        <w:ind w:right="1"/>
        <w:jc w:val="both"/>
        <w:rPr>
          <w:b/>
          <w:bCs/>
          <w:sz w:val="22"/>
          <w:szCs w:val="22"/>
        </w:rPr>
      </w:pPr>
      <w:r w:rsidRPr="00D67F8E">
        <w:rPr>
          <w:b/>
          <w:bCs/>
          <w:sz w:val="22"/>
          <w:szCs w:val="22"/>
        </w:rPr>
        <w:t>___________________</w:t>
      </w:r>
      <w:r w:rsidRPr="00D67F8E">
        <w:rPr>
          <w:b/>
          <w:bCs/>
          <w:sz w:val="22"/>
          <w:szCs w:val="22"/>
        </w:rPr>
        <w:tab/>
      </w:r>
      <w:r w:rsidR="00E8572D" w:rsidRPr="00D67F8E">
        <w:rPr>
          <w:b/>
          <w:bCs/>
          <w:sz w:val="22"/>
          <w:szCs w:val="22"/>
        </w:rPr>
        <w:tab/>
      </w:r>
      <w:r w:rsidR="00E8572D" w:rsidRPr="00D67F8E">
        <w:rPr>
          <w:b/>
          <w:bCs/>
          <w:sz w:val="22"/>
          <w:szCs w:val="22"/>
        </w:rPr>
        <w:tab/>
      </w:r>
      <w:r w:rsidR="00E8572D" w:rsidRPr="00D67F8E">
        <w:rPr>
          <w:b/>
          <w:bCs/>
          <w:sz w:val="22"/>
          <w:szCs w:val="22"/>
        </w:rPr>
        <w:tab/>
      </w:r>
      <w:r w:rsidR="00E8572D" w:rsidRPr="00D67F8E">
        <w:rPr>
          <w:b/>
          <w:bCs/>
          <w:sz w:val="22"/>
          <w:szCs w:val="22"/>
        </w:rPr>
        <w:tab/>
      </w:r>
      <w:r w:rsidR="00E8572D" w:rsidRPr="00D67F8E">
        <w:rPr>
          <w:b/>
          <w:bCs/>
          <w:sz w:val="22"/>
          <w:szCs w:val="22"/>
        </w:rPr>
        <w:tab/>
        <w:t>_________</w:t>
      </w:r>
      <w:r w:rsidR="00DD3970">
        <w:rPr>
          <w:b/>
          <w:bCs/>
          <w:sz w:val="22"/>
          <w:szCs w:val="22"/>
        </w:rPr>
        <w:t>__</w:t>
      </w:r>
      <w:r w:rsidR="00E8572D" w:rsidRPr="00D67F8E">
        <w:rPr>
          <w:b/>
          <w:bCs/>
          <w:sz w:val="22"/>
          <w:szCs w:val="22"/>
        </w:rPr>
        <w:t>___________</w:t>
      </w:r>
    </w:p>
    <w:p w14:paraId="5F0CC67E" w14:textId="39292C9A" w:rsidR="00312E40" w:rsidRDefault="00FD6C03">
      <w:pPr>
        <w:ind w:right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Исполнительный</w:t>
      </w:r>
      <w:r w:rsidR="00312E40">
        <w:rPr>
          <w:b/>
          <w:bCs/>
          <w:sz w:val="22"/>
          <w:szCs w:val="22"/>
        </w:rPr>
        <w:t xml:space="preserve"> директор </w:t>
      </w:r>
    </w:p>
    <w:p w14:paraId="0827AF9C" w14:textId="457F5072" w:rsidR="00312E40" w:rsidRDefault="00FD6C03">
      <w:pPr>
        <w:ind w:right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Чайка Е.</w:t>
      </w:r>
      <w:r w:rsidR="009C370D"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>.</w:t>
      </w:r>
    </w:p>
    <w:p w14:paraId="7588B35C" w14:textId="77777777" w:rsidR="00312E40" w:rsidRDefault="00312E40">
      <w:pPr>
        <w:ind w:right="1"/>
        <w:jc w:val="both"/>
        <w:rPr>
          <w:b/>
          <w:bCs/>
          <w:sz w:val="22"/>
          <w:szCs w:val="22"/>
        </w:rPr>
      </w:pPr>
    </w:p>
    <w:p w14:paraId="1855B966" w14:textId="77777777" w:rsidR="00DD3970" w:rsidRPr="00D67F8E" w:rsidRDefault="00DD3970">
      <w:pPr>
        <w:ind w:right="1"/>
        <w:jc w:val="both"/>
        <w:rPr>
          <w:sz w:val="22"/>
          <w:szCs w:val="22"/>
        </w:rPr>
      </w:pPr>
    </w:p>
    <w:sectPr w:rsidR="00DD3970" w:rsidRPr="00D67F8E" w:rsidSect="0010004C">
      <w:footerReference w:type="even" r:id="rId10"/>
      <w:footerReference w:type="default" r:id="rId11"/>
      <w:pgSz w:w="11907" w:h="16840" w:code="9"/>
      <w:pgMar w:top="851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2CB6" w14:textId="77777777" w:rsidR="0010004C" w:rsidRDefault="0010004C">
      <w:r>
        <w:separator/>
      </w:r>
    </w:p>
  </w:endnote>
  <w:endnote w:type="continuationSeparator" w:id="0">
    <w:p w14:paraId="0A73CABF" w14:textId="77777777" w:rsidR="0010004C" w:rsidRDefault="0010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7D39" w14:textId="77777777" w:rsidR="00776C56" w:rsidRDefault="00124D34" w:rsidP="00875AE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76C5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78BC109" w14:textId="77777777" w:rsidR="00776C56" w:rsidRDefault="00776C56" w:rsidP="0074636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380E" w14:textId="77777777" w:rsidR="00776C56" w:rsidRDefault="00124D34" w:rsidP="00875AE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76C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3FF1">
      <w:rPr>
        <w:rStyle w:val="ab"/>
        <w:noProof/>
      </w:rPr>
      <w:t>3</w:t>
    </w:r>
    <w:r>
      <w:rPr>
        <w:rStyle w:val="ab"/>
      </w:rPr>
      <w:fldChar w:fldCharType="end"/>
    </w:r>
  </w:p>
  <w:p w14:paraId="78194D78" w14:textId="77777777" w:rsidR="00776C56" w:rsidRDefault="00776C56" w:rsidP="0074636F">
    <w:pPr>
      <w:pStyle w:val="a9"/>
      <w:ind w:right="360"/>
    </w:pPr>
    <w:r>
      <w:t xml:space="preserve">От </w:t>
    </w:r>
    <w:proofErr w:type="gramStart"/>
    <w:r>
      <w:t>Исполнителя</w:t>
    </w:r>
    <w:proofErr w:type="gramEnd"/>
    <w:r>
      <w:tab/>
      <w:t xml:space="preserve">                                                                                               От Заказчика</w:t>
    </w:r>
  </w:p>
  <w:p w14:paraId="7DBDF35E" w14:textId="77777777" w:rsidR="00776C56" w:rsidRDefault="00776C56">
    <w:pPr>
      <w:pStyle w:val="a9"/>
    </w:pPr>
  </w:p>
  <w:p w14:paraId="7B2E6A3C" w14:textId="77777777" w:rsidR="00776C56" w:rsidRDefault="00776C56">
    <w:pPr>
      <w:pStyle w:val="a9"/>
    </w:pPr>
  </w:p>
  <w:p w14:paraId="3EAE8133" w14:textId="77777777" w:rsidR="00776C56" w:rsidRPr="000C5488" w:rsidRDefault="00776C56">
    <w:pPr>
      <w:pStyle w:val="a9"/>
    </w:pPr>
    <w:r>
      <w:t>_____________________                                                                                 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1709" w14:textId="77777777" w:rsidR="0010004C" w:rsidRDefault="0010004C">
      <w:r>
        <w:separator/>
      </w:r>
    </w:p>
  </w:footnote>
  <w:footnote w:type="continuationSeparator" w:id="0">
    <w:p w14:paraId="1584BCED" w14:textId="77777777" w:rsidR="0010004C" w:rsidRDefault="0010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EC0"/>
    <w:multiLevelType w:val="singleLevel"/>
    <w:tmpl w:val="368AD594"/>
    <w:lvl w:ilvl="0">
      <w:start w:val="1"/>
      <w:numFmt w:val="decimal"/>
      <w:lvlText w:val="3.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53D75CC"/>
    <w:multiLevelType w:val="singleLevel"/>
    <w:tmpl w:val="C3C03372"/>
    <w:lvl w:ilvl="0">
      <w:start w:val="1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60950B76"/>
    <w:multiLevelType w:val="multilevel"/>
    <w:tmpl w:val="EC46C04C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0EE4D48"/>
    <w:multiLevelType w:val="multilevel"/>
    <w:tmpl w:val="EC46C04C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EFA1657"/>
    <w:multiLevelType w:val="singleLevel"/>
    <w:tmpl w:val="9F169000"/>
    <w:lvl w:ilvl="0">
      <w:start w:val="1"/>
      <w:numFmt w:val="decimal"/>
      <w:lvlText w:val="5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 w16cid:durableId="337852129">
    <w:abstractNumId w:val="4"/>
  </w:num>
  <w:num w:numId="2" w16cid:durableId="2044011663">
    <w:abstractNumId w:val="1"/>
  </w:num>
  <w:num w:numId="3" w16cid:durableId="1670332491">
    <w:abstractNumId w:val="0"/>
  </w:num>
  <w:num w:numId="4" w16cid:durableId="1679890365">
    <w:abstractNumId w:val="3"/>
  </w:num>
  <w:num w:numId="5" w16cid:durableId="160851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0A"/>
    <w:rsid w:val="00021699"/>
    <w:rsid w:val="0002745B"/>
    <w:rsid w:val="00033773"/>
    <w:rsid w:val="00042971"/>
    <w:rsid w:val="000930E5"/>
    <w:rsid w:val="00097F0A"/>
    <w:rsid w:val="000C5488"/>
    <w:rsid w:val="0010004C"/>
    <w:rsid w:val="00124D34"/>
    <w:rsid w:val="001333AD"/>
    <w:rsid w:val="001756FC"/>
    <w:rsid w:val="001A3605"/>
    <w:rsid w:val="001B0AB8"/>
    <w:rsid w:val="001B43AC"/>
    <w:rsid w:val="001F21CC"/>
    <w:rsid w:val="001F46A6"/>
    <w:rsid w:val="001F7844"/>
    <w:rsid w:val="002B3FF1"/>
    <w:rsid w:val="002D127E"/>
    <w:rsid w:val="002E5D9D"/>
    <w:rsid w:val="0030601F"/>
    <w:rsid w:val="00312E40"/>
    <w:rsid w:val="003822B4"/>
    <w:rsid w:val="003A13D1"/>
    <w:rsid w:val="003B3DB6"/>
    <w:rsid w:val="003E4D2E"/>
    <w:rsid w:val="003F541E"/>
    <w:rsid w:val="00416E21"/>
    <w:rsid w:val="00485ED0"/>
    <w:rsid w:val="00513BCC"/>
    <w:rsid w:val="00577145"/>
    <w:rsid w:val="005A7B9B"/>
    <w:rsid w:val="005C49D7"/>
    <w:rsid w:val="005C69A4"/>
    <w:rsid w:val="005D25ED"/>
    <w:rsid w:val="005E0DFC"/>
    <w:rsid w:val="00614C23"/>
    <w:rsid w:val="006218E4"/>
    <w:rsid w:val="00621DA5"/>
    <w:rsid w:val="0064503C"/>
    <w:rsid w:val="00687981"/>
    <w:rsid w:val="006C0F4B"/>
    <w:rsid w:val="0074636F"/>
    <w:rsid w:val="00757708"/>
    <w:rsid w:val="007756B9"/>
    <w:rsid w:val="00776C56"/>
    <w:rsid w:val="00791496"/>
    <w:rsid w:val="007E62DD"/>
    <w:rsid w:val="007F5491"/>
    <w:rsid w:val="00803719"/>
    <w:rsid w:val="008274C9"/>
    <w:rsid w:val="00830F1D"/>
    <w:rsid w:val="00875AE0"/>
    <w:rsid w:val="008A5F08"/>
    <w:rsid w:val="008E007D"/>
    <w:rsid w:val="0090214E"/>
    <w:rsid w:val="009102E4"/>
    <w:rsid w:val="00910D55"/>
    <w:rsid w:val="00912557"/>
    <w:rsid w:val="00922773"/>
    <w:rsid w:val="00961221"/>
    <w:rsid w:val="00964470"/>
    <w:rsid w:val="00986245"/>
    <w:rsid w:val="009A369F"/>
    <w:rsid w:val="009A56D3"/>
    <w:rsid w:val="009B6337"/>
    <w:rsid w:val="009C370D"/>
    <w:rsid w:val="009D0140"/>
    <w:rsid w:val="00A33F32"/>
    <w:rsid w:val="00A45395"/>
    <w:rsid w:val="00A64FF2"/>
    <w:rsid w:val="00AA5902"/>
    <w:rsid w:val="00AB3139"/>
    <w:rsid w:val="00B458FB"/>
    <w:rsid w:val="00B67D45"/>
    <w:rsid w:val="00B7733D"/>
    <w:rsid w:val="00BA1718"/>
    <w:rsid w:val="00BA1AC4"/>
    <w:rsid w:val="00BE11D1"/>
    <w:rsid w:val="00BE2167"/>
    <w:rsid w:val="00C02504"/>
    <w:rsid w:val="00C52D33"/>
    <w:rsid w:val="00C647D9"/>
    <w:rsid w:val="00C81A8F"/>
    <w:rsid w:val="00C81EA0"/>
    <w:rsid w:val="00CA1A8D"/>
    <w:rsid w:val="00D476D4"/>
    <w:rsid w:val="00D556EC"/>
    <w:rsid w:val="00D67F8E"/>
    <w:rsid w:val="00D7663C"/>
    <w:rsid w:val="00D77A0C"/>
    <w:rsid w:val="00DD3970"/>
    <w:rsid w:val="00E26DA1"/>
    <w:rsid w:val="00E600A6"/>
    <w:rsid w:val="00E822F9"/>
    <w:rsid w:val="00E8572D"/>
    <w:rsid w:val="00EF3B04"/>
    <w:rsid w:val="00F20DB6"/>
    <w:rsid w:val="00F250E1"/>
    <w:rsid w:val="00F31D71"/>
    <w:rsid w:val="00F91185"/>
    <w:rsid w:val="00F92451"/>
    <w:rsid w:val="00FA2E5F"/>
    <w:rsid w:val="00FD6C03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A494CD"/>
  <w15:docId w15:val="{1ABDA12F-A584-9F42-88AF-99D2512A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D34"/>
    <w:pPr>
      <w:widowControl w:val="0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124D34"/>
    <w:pPr>
      <w:ind w:firstLine="0"/>
    </w:pPr>
    <w:rPr>
      <w:rFonts w:ascii="Consultant" w:hAnsi="Consultant" w:cs="Consultant"/>
    </w:rPr>
  </w:style>
  <w:style w:type="paragraph" w:customStyle="1" w:styleId="Cell">
    <w:name w:val="Cell"/>
    <w:basedOn w:val="a"/>
    <w:rsid w:val="00124D34"/>
    <w:pPr>
      <w:ind w:firstLine="0"/>
    </w:pPr>
  </w:style>
  <w:style w:type="paragraph" w:styleId="a3">
    <w:name w:val="Block Text"/>
    <w:basedOn w:val="a"/>
    <w:rsid w:val="00124D34"/>
    <w:pPr>
      <w:ind w:left="284" w:right="851" w:firstLine="567"/>
      <w:jc w:val="both"/>
    </w:pPr>
    <w:rPr>
      <w:sz w:val="24"/>
      <w:szCs w:val="24"/>
    </w:rPr>
  </w:style>
  <w:style w:type="paragraph" w:styleId="a4">
    <w:name w:val="Body Text"/>
    <w:basedOn w:val="a"/>
    <w:rsid w:val="00124D34"/>
    <w:pPr>
      <w:ind w:right="1" w:firstLine="0"/>
      <w:jc w:val="both"/>
    </w:pPr>
    <w:rPr>
      <w:sz w:val="24"/>
      <w:szCs w:val="24"/>
    </w:rPr>
  </w:style>
  <w:style w:type="paragraph" w:styleId="2">
    <w:name w:val="Body Text 2"/>
    <w:basedOn w:val="a"/>
    <w:rsid w:val="00124D34"/>
    <w:pPr>
      <w:ind w:right="1" w:firstLine="0"/>
      <w:jc w:val="both"/>
    </w:pPr>
    <w:rPr>
      <w:b/>
      <w:bCs/>
      <w:sz w:val="24"/>
      <w:szCs w:val="24"/>
    </w:rPr>
  </w:style>
  <w:style w:type="paragraph" w:styleId="a5">
    <w:name w:val="Title"/>
    <w:basedOn w:val="a"/>
    <w:qFormat/>
    <w:rsid w:val="00124D34"/>
    <w:pPr>
      <w:tabs>
        <w:tab w:val="left" w:pos="142"/>
        <w:tab w:val="left" w:pos="720"/>
        <w:tab w:val="left" w:pos="3312"/>
      </w:tabs>
      <w:ind w:right="1" w:firstLine="709"/>
      <w:jc w:val="center"/>
    </w:pPr>
    <w:rPr>
      <w:b/>
      <w:bCs/>
      <w:sz w:val="24"/>
      <w:szCs w:val="24"/>
    </w:rPr>
  </w:style>
  <w:style w:type="paragraph" w:styleId="a6">
    <w:name w:val="Body Text Indent"/>
    <w:basedOn w:val="a"/>
    <w:rsid w:val="00124D34"/>
    <w:pPr>
      <w:ind w:right="1" w:firstLine="709"/>
      <w:jc w:val="both"/>
    </w:pPr>
    <w:rPr>
      <w:sz w:val="24"/>
      <w:szCs w:val="24"/>
    </w:rPr>
  </w:style>
  <w:style w:type="paragraph" w:styleId="20">
    <w:name w:val="Body Text Indent 2"/>
    <w:basedOn w:val="a"/>
    <w:rsid w:val="00124D34"/>
    <w:pPr>
      <w:ind w:left="709" w:firstLine="0"/>
      <w:jc w:val="both"/>
    </w:pPr>
    <w:rPr>
      <w:sz w:val="24"/>
      <w:szCs w:val="24"/>
    </w:rPr>
  </w:style>
  <w:style w:type="character" w:styleId="a7">
    <w:name w:val="Hyperlink"/>
    <w:rsid w:val="00A33F32"/>
    <w:rPr>
      <w:color w:val="0000FF"/>
      <w:u w:val="single"/>
    </w:rPr>
  </w:style>
  <w:style w:type="paragraph" w:customStyle="1" w:styleId="CharCharCharChar">
    <w:name w:val="Char Char Знак Знак Char Знак Знак Знак Char Знак Знак Знак Знак Знак Знак Знак"/>
    <w:basedOn w:val="a"/>
    <w:rsid w:val="003A13D1"/>
    <w:pPr>
      <w:widowControl/>
      <w:ind w:firstLine="0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rsid w:val="000C5488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C548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C5488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74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vis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ltivis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vi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Kalinka Service</Company>
  <LinksUpToDate>false</LinksUpToDate>
  <CharactersWithSpaces>8985</CharactersWithSpaces>
  <SharedDoc>false</SharedDoc>
  <HLinks>
    <vt:vector size="18" baseType="variant">
      <vt:variant>
        <vt:i4>1441807</vt:i4>
      </vt:variant>
      <vt:variant>
        <vt:i4>6</vt:i4>
      </vt:variant>
      <vt:variant>
        <vt:i4>0</vt:i4>
      </vt:variant>
      <vt:variant>
        <vt:i4>5</vt:i4>
      </vt:variant>
      <vt:variant>
        <vt:lpwstr>http://www.multivisa.ru/</vt:lpwstr>
      </vt:variant>
      <vt:variant>
        <vt:lpwstr/>
      </vt:variant>
      <vt:variant>
        <vt:i4>1441807</vt:i4>
      </vt:variant>
      <vt:variant>
        <vt:i4>3</vt:i4>
      </vt:variant>
      <vt:variant>
        <vt:i4>0</vt:i4>
      </vt:variant>
      <vt:variant>
        <vt:i4>5</vt:i4>
      </vt:variant>
      <vt:variant>
        <vt:lpwstr>http://www.multivisa.ru/</vt:lpwstr>
      </vt:variant>
      <vt:variant>
        <vt:lpwstr/>
      </vt:variant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http://www.multivisa.ru/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Аstashkevich</dc:creator>
  <cp:keywords/>
  <cp:lastModifiedBy>Пользователь Windows</cp:lastModifiedBy>
  <cp:revision>2</cp:revision>
  <cp:lastPrinted>2012-05-15T14:34:00Z</cp:lastPrinted>
  <dcterms:created xsi:type="dcterms:W3CDTF">2024-01-22T10:27:00Z</dcterms:created>
  <dcterms:modified xsi:type="dcterms:W3CDTF">2024-01-22T10:27:00Z</dcterms:modified>
</cp:coreProperties>
</file>